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D097F" w14:textId="77777777" w:rsidR="00397906" w:rsidRPr="00397906" w:rsidRDefault="00397906" w:rsidP="00397906">
      <w:pPr>
        <w:tabs>
          <w:tab w:val="left" w:pos="0"/>
        </w:tabs>
        <w:rPr>
          <w:rFonts w:ascii="Times New Roman" w:hAnsi="Times New Roman" w:cs="Times New Roman"/>
          <w:sz w:val="36"/>
        </w:rPr>
      </w:pPr>
      <w:r w:rsidRPr="00397906">
        <w:rPr>
          <w:rFonts w:ascii="Times New Roman" w:hAnsi="Times New Roman" w:cs="Times New Roman"/>
          <w:sz w:val="36"/>
        </w:rPr>
        <w:t>[</w:t>
      </w:r>
      <w:r w:rsidRPr="00397906">
        <w:rPr>
          <w:rFonts w:ascii="Times New Roman" w:hAnsi="Times New Roman" w:cs="Times New Roman"/>
          <w:i/>
          <w:sz w:val="36"/>
        </w:rPr>
        <w:t>This was contributed by Celeste from Cypress Bay High School.</w:t>
      </w:r>
      <w:r>
        <w:rPr>
          <w:rFonts w:ascii="Times New Roman" w:hAnsi="Times New Roman" w:cs="Times New Roman"/>
          <w:sz w:val="36"/>
        </w:rPr>
        <w:t>]</w:t>
      </w:r>
    </w:p>
    <w:p w14:paraId="08821898" w14:textId="77777777" w:rsidR="00397906" w:rsidRDefault="00397906" w:rsidP="00397906">
      <w:pPr>
        <w:pStyle w:val="ListParagraph"/>
        <w:tabs>
          <w:tab w:val="left" w:pos="0"/>
        </w:tabs>
        <w:ind w:left="4320"/>
        <w:rPr>
          <w:rFonts w:ascii="Times New Roman" w:hAnsi="Times New Roman" w:cs="Times New Roman"/>
          <w:b/>
          <w:sz w:val="36"/>
        </w:rPr>
      </w:pPr>
    </w:p>
    <w:p w14:paraId="01F62F54" w14:textId="77777777" w:rsidR="008E441A" w:rsidRPr="00B57ACD" w:rsidRDefault="005A3A40" w:rsidP="00FA37B4">
      <w:pPr>
        <w:pStyle w:val="ListParagraph"/>
        <w:tabs>
          <w:tab w:val="left" w:pos="0"/>
        </w:tabs>
        <w:ind w:left="4320"/>
        <w:rPr>
          <w:rFonts w:ascii="Times New Roman" w:hAnsi="Times New Roman" w:cs="Times New Roman"/>
          <w:b/>
          <w:sz w:val="36"/>
        </w:rPr>
      </w:pPr>
      <w:r w:rsidRPr="00B57ACD">
        <w:rPr>
          <w:rFonts w:ascii="Times New Roman" w:hAnsi="Times New Roman" w:cs="Times New Roman"/>
          <w:b/>
          <w:sz w:val="36"/>
        </w:rPr>
        <w:t>Voices Script</w:t>
      </w:r>
    </w:p>
    <w:p w14:paraId="5C824E27" w14:textId="77777777" w:rsidR="000C3553" w:rsidRPr="00FA37B4" w:rsidRDefault="005A3A40" w:rsidP="0046180B">
      <w:pPr>
        <w:pStyle w:val="ListParagraph"/>
        <w:tabs>
          <w:tab w:val="left" w:pos="0"/>
        </w:tabs>
        <w:rPr>
          <w:rFonts w:ascii="Times New Roman" w:hAnsi="Times New Roman" w:cs="Times New Roman"/>
          <w:b/>
          <w:sz w:val="24"/>
        </w:rPr>
      </w:pPr>
      <w:r w:rsidRPr="00FA37B4">
        <w:rPr>
          <w:rFonts w:ascii="Times New Roman" w:hAnsi="Times New Roman" w:cs="Times New Roman"/>
          <w:b/>
          <w:sz w:val="24"/>
        </w:rPr>
        <w:t xml:space="preserve">Goal: </w:t>
      </w:r>
    </w:p>
    <w:p w14:paraId="0DFD278F" w14:textId="77777777" w:rsidR="000C3553" w:rsidRDefault="000C3553" w:rsidP="0046180B">
      <w:pPr>
        <w:pStyle w:val="ListParagraph"/>
        <w:tabs>
          <w:tab w:val="left" w:pos="0"/>
        </w:tabs>
        <w:rPr>
          <w:rFonts w:ascii="Times New Roman" w:hAnsi="Times New Roman" w:cs="Times New Roman"/>
          <w:sz w:val="24"/>
        </w:rPr>
      </w:pPr>
      <w:r>
        <w:rPr>
          <w:rFonts w:ascii="Times New Roman" w:hAnsi="Times New Roman" w:cs="Times New Roman"/>
          <w:sz w:val="24"/>
        </w:rPr>
        <w:t>-</w:t>
      </w:r>
      <w:r w:rsidR="005A3A40" w:rsidRPr="005A3A40">
        <w:rPr>
          <w:rFonts w:ascii="Times New Roman" w:hAnsi="Times New Roman" w:cs="Times New Roman"/>
          <w:sz w:val="24"/>
        </w:rPr>
        <w:t>To practice acting and memorizing by comprehending a text and interpreting it orally.</w:t>
      </w:r>
    </w:p>
    <w:p w14:paraId="43E346F5" w14:textId="77777777" w:rsidR="0046180B" w:rsidRDefault="003D5F34" w:rsidP="0046180B">
      <w:pPr>
        <w:pStyle w:val="ListParagraph"/>
        <w:tabs>
          <w:tab w:val="left" w:pos="0"/>
        </w:tabs>
        <w:rPr>
          <w:rFonts w:ascii="Times New Roman" w:hAnsi="Times New Roman" w:cs="Times New Roman"/>
          <w:sz w:val="24"/>
        </w:rPr>
      </w:pPr>
      <w:r>
        <w:rPr>
          <w:rFonts w:ascii="Times New Roman" w:hAnsi="Times New Roman" w:cs="Times New Roman"/>
          <w:sz w:val="24"/>
        </w:rPr>
        <w:t xml:space="preserve">-To stage a scene in preparation for reading a play. </w:t>
      </w:r>
    </w:p>
    <w:p w14:paraId="0125ECB7" w14:textId="77777777" w:rsidR="000C3553" w:rsidRDefault="000C3553" w:rsidP="0046180B">
      <w:pPr>
        <w:pStyle w:val="ListParagraph"/>
        <w:tabs>
          <w:tab w:val="left" w:pos="0"/>
        </w:tabs>
        <w:rPr>
          <w:rFonts w:ascii="Times New Roman" w:hAnsi="Times New Roman" w:cs="Times New Roman"/>
          <w:sz w:val="24"/>
        </w:rPr>
      </w:pPr>
    </w:p>
    <w:p w14:paraId="26F6D570" w14:textId="77777777" w:rsidR="005A3A40" w:rsidRPr="005A3A40" w:rsidRDefault="005A3A40" w:rsidP="0046180B">
      <w:pPr>
        <w:pStyle w:val="ListParagraph"/>
        <w:tabs>
          <w:tab w:val="left" w:pos="0"/>
        </w:tabs>
        <w:rPr>
          <w:rFonts w:ascii="Times New Roman" w:hAnsi="Times New Roman" w:cs="Times New Roman"/>
          <w:sz w:val="24"/>
        </w:rPr>
      </w:pPr>
      <w:r w:rsidRPr="00FA37B4">
        <w:rPr>
          <w:rFonts w:ascii="Times New Roman" w:hAnsi="Times New Roman" w:cs="Times New Roman"/>
          <w:b/>
          <w:sz w:val="24"/>
        </w:rPr>
        <w:t>Objective:</w:t>
      </w:r>
      <w:r w:rsidRPr="005A3A40">
        <w:rPr>
          <w:rFonts w:ascii="Times New Roman" w:hAnsi="Times New Roman" w:cs="Times New Roman"/>
          <w:sz w:val="24"/>
        </w:rPr>
        <w:t xml:space="preserve"> Practice oral skills </w:t>
      </w:r>
      <w:r w:rsidR="00397906">
        <w:rPr>
          <w:rFonts w:ascii="Times New Roman" w:hAnsi="Times New Roman" w:cs="Times New Roman"/>
          <w:sz w:val="24"/>
        </w:rPr>
        <w:t>with Life</w:t>
      </w:r>
      <w:r w:rsidRPr="005A3A40">
        <w:rPr>
          <w:rFonts w:ascii="Times New Roman" w:hAnsi="Times New Roman" w:cs="Times New Roman"/>
          <w:sz w:val="24"/>
        </w:rPr>
        <w:t xml:space="preserve"> exercises and thinking skills in subtext exercises.</w:t>
      </w:r>
    </w:p>
    <w:p w14:paraId="666702ED" w14:textId="77777777" w:rsidR="000C3553" w:rsidRDefault="000C3553" w:rsidP="0046180B">
      <w:pPr>
        <w:pStyle w:val="ListParagraph"/>
        <w:tabs>
          <w:tab w:val="left" w:pos="0"/>
        </w:tabs>
        <w:rPr>
          <w:rFonts w:ascii="Times New Roman" w:hAnsi="Times New Roman" w:cs="Times New Roman"/>
          <w:sz w:val="24"/>
        </w:rPr>
      </w:pPr>
    </w:p>
    <w:p w14:paraId="18E83041" w14:textId="77777777" w:rsidR="005A3A40" w:rsidRDefault="005A3A40" w:rsidP="0046180B">
      <w:pPr>
        <w:pStyle w:val="ListParagraph"/>
        <w:tabs>
          <w:tab w:val="left" w:pos="0"/>
        </w:tabs>
        <w:rPr>
          <w:rFonts w:ascii="Times New Roman" w:hAnsi="Times New Roman" w:cs="Times New Roman"/>
          <w:sz w:val="24"/>
        </w:rPr>
      </w:pPr>
      <w:r w:rsidRPr="00FA37B4">
        <w:rPr>
          <w:rFonts w:ascii="Times New Roman" w:hAnsi="Times New Roman" w:cs="Times New Roman"/>
          <w:b/>
          <w:sz w:val="24"/>
        </w:rPr>
        <w:t>Rationale:</w:t>
      </w:r>
      <w:r w:rsidRPr="005A3A40">
        <w:rPr>
          <w:rFonts w:ascii="Times New Roman" w:hAnsi="Times New Roman" w:cs="Times New Roman"/>
          <w:sz w:val="24"/>
        </w:rPr>
        <w:t xml:space="preserve"> Understanding the subtext-thoughts that we imagine ch</w:t>
      </w:r>
      <w:r w:rsidR="00CE420B">
        <w:rPr>
          <w:rFonts w:ascii="Times New Roman" w:hAnsi="Times New Roman" w:cs="Times New Roman"/>
          <w:sz w:val="24"/>
        </w:rPr>
        <w:t xml:space="preserve">aracters to have as they speak </w:t>
      </w:r>
      <w:r w:rsidRPr="005A3A40">
        <w:rPr>
          <w:rFonts w:ascii="Times New Roman" w:hAnsi="Times New Roman" w:cs="Times New Roman"/>
          <w:sz w:val="24"/>
        </w:rPr>
        <w:t xml:space="preserve">affects the </w:t>
      </w:r>
      <w:r w:rsidR="00CE420B">
        <w:rPr>
          <w:rFonts w:ascii="Times New Roman" w:hAnsi="Times New Roman" w:cs="Times New Roman"/>
          <w:sz w:val="24"/>
        </w:rPr>
        <w:t>reader’s</w:t>
      </w:r>
      <w:r w:rsidRPr="005A3A40">
        <w:rPr>
          <w:rFonts w:ascii="Times New Roman" w:hAnsi="Times New Roman" w:cs="Times New Roman"/>
          <w:sz w:val="24"/>
        </w:rPr>
        <w:t xml:space="preserve"> interpretation of a role and enhances students’ ability to read the character’s lines.</w:t>
      </w:r>
      <w:r w:rsidR="000C3553">
        <w:rPr>
          <w:rFonts w:ascii="Times New Roman" w:hAnsi="Times New Roman" w:cs="Times New Roman"/>
          <w:sz w:val="24"/>
        </w:rPr>
        <w:t xml:space="preserve"> The following was adapted from Pacesetter and </w:t>
      </w:r>
      <w:r w:rsidR="000C3553" w:rsidRPr="00CE420B">
        <w:rPr>
          <w:rFonts w:ascii="Times New Roman" w:hAnsi="Times New Roman" w:cs="Times New Roman"/>
          <w:i/>
          <w:sz w:val="24"/>
        </w:rPr>
        <w:t>Shakespeare Set Free</w:t>
      </w:r>
      <w:r w:rsidR="00CE420B">
        <w:rPr>
          <w:rFonts w:ascii="Times New Roman" w:hAnsi="Times New Roman" w:cs="Times New Roman"/>
          <w:sz w:val="24"/>
        </w:rPr>
        <w:t xml:space="preserve"> courses.</w:t>
      </w:r>
    </w:p>
    <w:p w14:paraId="1E8FE9DC" w14:textId="77777777" w:rsidR="000C3553" w:rsidRDefault="000C3553" w:rsidP="0046180B">
      <w:pPr>
        <w:pStyle w:val="ListParagraph"/>
        <w:tabs>
          <w:tab w:val="left" w:pos="0"/>
        </w:tabs>
        <w:rPr>
          <w:rFonts w:ascii="Times New Roman" w:hAnsi="Times New Roman" w:cs="Times New Roman"/>
          <w:sz w:val="24"/>
        </w:rPr>
      </w:pPr>
    </w:p>
    <w:p w14:paraId="120B51E6" w14:textId="77777777" w:rsidR="000C3553" w:rsidRPr="005A3A40" w:rsidRDefault="000C3553" w:rsidP="0046180B">
      <w:pPr>
        <w:pStyle w:val="ListParagraph"/>
        <w:tabs>
          <w:tab w:val="left" w:pos="0"/>
        </w:tabs>
        <w:rPr>
          <w:rFonts w:ascii="Times New Roman" w:hAnsi="Times New Roman" w:cs="Times New Roman"/>
          <w:sz w:val="24"/>
        </w:rPr>
      </w:pPr>
      <w:r w:rsidRPr="00FA37B4">
        <w:rPr>
          <w:rFonts w:ascii="Times New Roman" w:hAnsi="Times New Roman" w:cs="Times New Roman"/>
          <w:b/>
          <w:sz w:val="24"/>
        </w:rPr>
        <w:t>Materials:</w:t>
      </w:r>
      <w:r>
        <w:rPr>
          <w:rFonts w:ascii="Times New Roman" w:hAnsi="Times New Roman" w:cs="Times New Roman"/>
          <w:sz w:val="24"/>
        </w:rPr>
        <w:t xml:space="preserve"> Index cards</w:t>
      </w:r>
      <w:r w:rsidR="00FA37B4">
        <w:rPr>
          <w:rFonts w:ascii="Times New Roman" w:hAnsi="Times New Roman" w:cs="Times New Roman"/>
          <w:sz w:val="24"/>
        </w:rPr>
        <w:t xml:space="preserve"> with roles</w:t>
      </w:r>
      <w:r w:rsidR="003D5F34">
        <w:rPr>
          <w:rFonts w:ascii="Times New Roman" w:hAnsi="Times New Roman" w:cs="Times New Roman"/>
          <w:sz w:val="24"/>
        </w:rPr>
        <w:t>,</w:t>
      </w:r>
      <w:r>
        <w:rPr>
          <w:rFonts w:ascii="Times New Roman" w:hAnsi="Times New Roman" w:cs="Times New Roman"/>
          <w:sz w:val="24"/>
        </w:rPr>
        <w:t xml:space="preserve"> chairs, handouts of the </w:t>
      </w:r>
      <w:r w:rsidR="00FA37B4">
        <w:rPr>
          <w:rFonts w:ascii="Times New Roman" w:hAnsi="Times New Roman" w:cs="Times New Roman"/>
          <w:sz w:val="24"/>
        </w:rPr>
        <w:t xml:space="preserve">script. </w:t>
      </w:r>
    </w:p>
    <w:p w14:paraId="5751A824" w14:textId="77777777" w:rsidR="00FA37B4" w:rsidRDefault="00FA37B4" w:rsidP="0046180B">
      <w:pPr>
        <w:pStyle w:val="ListParagraph"/>
        <w:tabs>
          <w:tab w:val="left" w:pos="0"/>
        </w:tabs>
        <w:rPr>
          <w:rFonts w:ascii="Times New Roman" w:hAnsi="Times New Roman" w:cs="Times New Roman"/>
          <w:sz w:val="24"/>
        </w:rPr>
      </w:pPr>
    </w:p>
    <w:p w14:paraId="72AC40C5" w14:textId="77777777" w:rsidR="00FA37B4" w:rsidRPr="00FA37B4" w:rsidRDefault="00FA37B4" w:rsidP="00B57ACD">
      <w:pPr>
        <w:pStyle w:val="ListParagraph"/>
        <w:tabs>
          <w:tab w:val="left" w:pos="0"/>
        </w:tabs>
        <w:jc w:val="center"/>
        <w:rPr>
          <w:rFonts w:ascii="Times New Roman" w:hAnsi="Times New Roman" w:cs="Times New Roman"/>
          <w:b/>
          <w:sz w:val="28"/>
        </w:rPr>
      </w:pPr>
      <w:r w:rsidRPr="00FA37B4">
        <w:rPr>
          <w:rFonts w:ascii="Times New Roman" w:hAnsi="Times New Roman" w:cs="Times New Roman"/>
          <w:b/>
          <w:sz w:val="28"/>
        </w:rPr>
        <w:t>Agenda</w:t>
      </w:r>
    </w:p>
    <w:p w14:paraId="553DC1A6" w14:textId="77777777" w:rsidR="005A3A40" w:rsidRDefault="005A3A40" w:rsidP="0046180B">
      <w:pPr>
        <w:pStyle w:val="ListParagraph"/>
        <w:tabs>
          <w:tab w:val="left" w:pos="0"/>
        </w:tabs>
        <w:rPr>
          <w:rFonts w:ascii="Times New Roman" w:hAnsi="Times New Roman" w:cs="Times New Roman"/>
          <w:sz w:val="24"/>
        </w:rPr>
      </w:pPr>
    </w:p>
    <w:p w14:paraId="3D3ACF5A" w14:textId="77777777" w:rsidR="005A3A40" w:rsidRPr="00FA37B4" w:rsidRDefault="005A3A40" w:rsidP="0046180B">
      <w:pPr>
        <w:pStyle w:val="ListParagraph"/>
        <w:tabs>
          <w:tab w:val="left" w:pos="0"/>
        </w:tabs>
        <w:rPr>
          <w:rFonts w:ascii="Times New Roman" w:hAnsi="Times New Roman" w:cs="Times New Roman"/>
          <w:b/>
          <w:sz w:val="24"/>
        </w:rPr>
      </w:pPr>
      <w:r w:rsidRPr="00FA37B4">
        <w:rPr>
          <w:rFonts w:ascii="Times New Roman" w:hAnsi="Times New Roman" w:cs="Times New Roman"/>
          <w:b/>
          <w:sz w:val="24"/>
        </w:rPr>
        <w:t>I. Warm Up</w:t>
      </w:r>
    </w:p>
    <w:p w14:paraId="14318591" w14:textId="77777777" w:rsidR="005A3A40" w:rsidRPr="005A3A40" w:rsidRDefault="005A3A40" w:rsidP="0046180B">
      <w:pPr>
        <w:pStyle w:val="ListParagraph"/>
        <w:tabs>
          <w:tab w:val="left" w:pos="0"/>
        </w:tabs>
        <w:rPr>
          <w:rFonts w:ascii="Times New Roman" w:hAnsi="Times New Roman" w:cs="Times New Roman"/>
          <w:sz w:val="24"/>
        </w:rPr>
      </w:pPr>
      <w:r w:rsidRPr="005A3A40">
        <w:rPr>
          <w:rFonts w:ascii="Times New Roman" w:hAnsi="Times New Roman" w:cs="Times New Roman"/>
          <w:sz w:val="24"/>
        </w:rPr>
        <w:t xml:space="preserve">A. Students take out </w:t>
      </w:r>
      <w:r w:rsidR="00397906">
        <w:rPr>
          <w:rFonts w:ascii="Times New Roman" w:hAnsi="Times New Roman" w:cs="Times New Roman"/>
          <w:sz w:val="24"/>
        </w:rPr>
        <w:t>“</w:t>
      </w:r>
      <w:r w:rsidRPr="005A3A40">
        <w:rPr>
          <w:rFonts w:ascii="Times New Roman" w:hAnsi="Times New Roman" w:cs="Times New Roman"/>
          <w:sz w:val="24"/>
        </w:rPr>
        <w:t xml:space="preserve">Discuss the relationship and connection of all the five pieces </w:t>
      </w:r>
    </w:p>
    <w:p w14:paraId="4ADDC54C" w14:textId="77777777" w:rsidR="005A3A40" w:rsidRPr="005A3A40" w:rsidRDefault="005A3A40" w:rsidP="0046180B">
      <w:pPr>
        <w:pStyle w:val="ListParagraph"/>
        <w:tabs>
          <w:tab w:val="left" w:pos="0"/>
        </w:tabs>
        <w:rPr>
          <w:rFonts w:ascii="Times New Roman" w:hAnsi="Times New Roman" w:cs="Times New Roman"/>
          <w:sz w:val="24"/>
        </w:rPr>
      </w:pPr>
      <w:r w:rsidRPr="005A3A40">
        <w:rPr>
          <w:rFonts w:ascii="Times New Roman" w:hAnsi="Times New Roman" w:cs="Times New Roman"/>
          <w:sz w:val="24"/>
        </w:rPr>
        <w:t>to our world and how they connect to us in terms of a concept,</w:t>
      </w:r>
      <w:r w:rsidR="00397906">
        <w:rPr>
          <w:rFonts w:ascii="Times New Roman" w:hAnsi="Times New Roman" w:cs="Times New Roman"/>
          <w:sz w:val="24"/>
        </w:rPr>
        <w:t>” in</w:t>
      </w:r>
      <w:r w:rsidRPr="005A3A40">
        <w:rPr>
          <w:rFonts w:ascii="Times New Roman" w:hAnsi="Times New Roman" w:cs="Times New Roman"/>
          <w:sz w:val="24"/>
        </w:rPr>
        <w:t xml:space="preserve"> this case "Sweet </w:t>
      </w:r>
    </w:p>
    <w:p w14:paraId="38E6C23C" w14:textId="77777777" w:rsidR="005A3A40" w:rsidRPr="005A3A40" w:rsidRDefault="005A3A40" w:rsidP="0046180B">
      <w:pPr>
        <w:pStyle w:val="ListParagraph"/>
        <w:tabs>
          <w:tab w:val="left" w:pos="0"/>
        </w:tabs>
        <w:rPr>
          <w:rFonts w:ascii="Times New Roman" w:hAnsi="Times New Roman" w:cs="Times New Roman"/>
          <w:sz w:val="24"/>
        </w:rPr>
      </w:pPr>
      <w:r w:rsidRPr="005A3A40">
        <w:rPr>
          <w:rFonts w:ascii="Times New Roman" w:hAnsi="Times New Roman" w:cs="Times New Roman"/>
          <w:sz w:val="24"/>
        </w:rPr>
        <w:t>Sorrow." Continue our discussions of perspective.</w:t>
      </w:r>
    </w:p>
    <w:p w14:paraId="07B65888" w14:textId="77777777" w:rsidR="005A3A40" w:rsidRPr="00FA37B4" w:rsidRDefault="005A3A40" w:rsidP="0046180B">
      <w:pPr>
        <w:pStyle w:val="ListParagraph"/>
        <w:tabs>
          <w:tab w:val="left" w:pos="0"/>
        </w:tabs>
        <w:rPr>
          <w:rFonts w:ascii="Times New Roman" w:hAnsi="Times New Roman" w:cs="Times New Roman"/>
          <w:b/>
          <w:sz w:val="24"/>
        </w:rPr>
      </w:pPr>
      <w:r w:rsidRPr="00FA37B4">
        <w:rPr>
          <w:rFonts w:ascii="Times New Roman" w:hAnsi="Times New Roman" w:cs="Times New Roman"/>
          <w:b/>
          <w:sz w:val="24"/>
        </w:rPr>
        <w:t>II.        Whole Class</w:t>
      </w:r>
    </w:p>
    <w:p w14:paraId="796F1FFC" w14:textId="77777777" w:rsidR="005A3A40" w:rsidRPr="005A3A40" w:rsidRDefault="005A3A40" w:rsidP="0046180B">
      <w:pPr>
        <w:pStyle w:val="ListParagraph"/>
        <w:tabs>
          <w:tab w:val="left" w:pos="0"/>
        </w:tabs>
        <w:rPr>
          <w:rFonts w:ascii="Times New Roman" w:hAnsi="Times New Roman" w:cs="Times New Roman"/>
          <w:sz w:val="24"/>
        </w:rPr>
      </w:pPr>
      <w:r w:rsidRPr="005A3A40">
        <w:rPr>
          <w:rFonts w:ascii="Times New Roman" w:hAnsi="Times New Roman" w:cs="Times New Roman"/>
          <w:sz w:val="24"/>
        </w:rPr>
        <w:t>A.   Ask class what the following sentence means:</w:t>
      </w:r>
      <w:r w:rsidR="00FA37B4">
        <w:rPr>
          <w:rFonts w:ascii="Times New Roman" w:hAnsi="Times New Roman" w:cs="Times New Roman"/>
          <w:sz w:val="24"/>
        </w:rPr>
        <w:t xml:space="preserve"> </w:t>
      </w:r>
    </w:p>
    <w:p w14:paraId="372B0ACC" w14:textId="77777777" w:rsidR="005A3A40" w:rsidRPr="005A3A40" w:rsidRDefault="00FA37B4" w:rsidP="0046180B">
      <w:pPr>
        <w:pStyle w:val="ListParagraph"/>
        <w:tabs>
          <w:tab w:val="left" w:pos="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A3A40" w:rsidRPr="005A3A40">
        <w:rPr>
          <w:rFonts w:ascii="Times New Roman" w:hAnsi="Times New Roman" w:cs="Times New Roman"/>
          <w:sz w:val="24"/>
        </w:rPr>
        <w:t>“I am glad you are here this evening. “</w:t>
      </w:r>
    </w:p>
    <w:p w14:paraId="0949FE84" w14:textId="77777777" w:rsidR="005A3A40" w:rsidRPr="005A3A40" w:rsidRDefault="005A3A40" w:rsidP="0046180B">
      <w:pPr>
        <w:pStyle w:val="ListParagraph"/>
        <w:tabs>
          <w:tab w:val="left" w:pos="0"/>
        </w:tabs>
        <w:rPr>
          <w:rFonts w:ascii="Times New Roman" w:hAnsi="Times New Roman" w:cs="Times New Roman"/>
          <w:sz w:val="24"/>
        </w:rPr>
      </w:pPr>
      <w:r w:rsidRPr="005A3A40">
        <w:rPr>
          <w:rFonts w:ascii="Times New Roman" w:hAnsi="Times New Roman" w:cs="Times New Roman"/>
          <w:sz w:val="24"/>
        </w:rPr>
        <w:t>B.   Ask for six volunteers to take turns reading the sentence but focusing on a different word each time the sentence is read by a student.</w:t>
      </w:r>
    </w:p>
    <w:p w14:paraId="76B5CF96" w14:textId="77777777" w:rsidR="005A3A40" w:rsidRPr="005A3A40" w:rsidRDefault="005A3A40" w:rsidP="0046180B">
      <w:pPr>
        <w:pStyle w:val="ListParagraph"/>
        <w:tabs>
          <w:tab w:val="left" w:pos="0"/>
        </w:tabs>
        <w:rPr>
          <w:rFonts w:ascii="Times New Roman" w:hAnsi="Times New Roman" w:cs="Times New Roman"/>
          <w:sz w:val="24"/>
        </w:rPr>
      </w:pPr>
      <w:r w:rsidRPr="005A3A40">
        <w:rPr>
          <w:rFonts w:ascii="Times New Roman" w:hAnsi="Times New Roman" w:cs="Times New Roman"/>
          <w:sz w:val="24"/>
        </w:rPr>
        <w:t>C.   Say: The way our voices go up or down on a word or phrase influences the</w:t>
      </w:r>
      <w:r w:rsidR="00FA37B4">
        <w:rPr>
          <w:rFonts w:ascii="Times New Roman" w:hAnsi="Times New Roman" w:cs="Times New Roman"/>
          <w:sz w:val="24"/>
        </w:rPr>
        <w:t xml:space="preserve"> </w:t>
      </w:r>
      <w:r w:rsidRPr="005A3A40">
        <w:rPr>
          <w:rFonts w:ascii="Times New Roman" w:hAnsi="Times New Roman" w:cs="Times New Roman"/>
          <w:sz w:val="24"/>
        </w:rPr>
        <w:t>oral interpretation of the written word.</w:t>
      </w:r>
    </w:p>
    <w:p w14:paraId="37E9B231" w14:textId="77777777" w:rsidR="005A3A40" w:rsidRPr="005A3A40" w:rsidRDefault="005A3A40" w:rsidP="0046180B">
      <w:pPr>
        <w:pStyle w:val="ListParagraph"/>
        <w:tabs>
          <w:tab w:val="left" w:pos="0"/>
        </w:tabs>
        <w:rPr>
          <w:rFonts w:ascii="Times New Roman" w:hAnsi="Times New Roman" w:cs="Times New Roman"/>
          <w:sz w:val="24"/>
        </w:rPr>
      </w:pPr>
      <w:r w:rsidRPr="005A3A40">
        <w:rPr>
          <w:rFonts w:ascii="Times New Roman" w:hAnsi="Times New Roman" w:cs="Times New Roman"/>
          <w:sz w:val="24"/>
        </w:rPr>
        <w:t>D.   Ask students to say “Joe didn’t steal the book, did he?”</w:t>
      </w:r>
    </w:p>
    <w:p w14:paraId="1B65CFA7" w14:textId="77777777" w:rsidR="005A3A40" w:rsidRPr="005A3A40" w:rsidRDefault="005A3A40" w:rsidP="0046180B">
      <w:pPr>
        <w:pStyle w:val="ListParagraph"/>
        <w:tabs>
          <w:tab w:val="left" w:pos="0"/>
        </w:tabs>
        <w:rPr>
          <w:rFonts w:ascii="Times New Roman" w:hAnsi="Times New Roman" w:cs="Times New Roman"/>
          <w:sz w:val="24"/>
        </w:rPr>
      </w:pPr>
      <w:r w:rsidRPr="005A3A40">
        <w:rPr>
          <w:rFonts w:ascii="Times New Roman" w:hAnsi="Times New Roman" w:cs="Times New Roman"/>
          <w:sz w:val="24"/>
        </w:rPr>
        <w:t>E.    Have one student’s voice go up in pitch on “did he?” Have the other student’s voice go down in pitch on “did he?” Ask the listeners what beliefs about Joe are implied by each speaker.</w:t>
      </w:r>
    </w:p>
    <w:p w14:paraId="2BDC08F2" w14:textId="77777777" w:rsidR="005A3A40" w:rsidRPr="005A3A40" w:rsidRDefault="005A3A40" w:rsidP="0046180B">
      <w:pPr>
        <w:pStyle w:val="ListParagraph"/>
        <w:tabs>
          <w:tab w:val="left" w:pos="0"/>
        </w:tabs>
        <w:rPr>
          <w:rFonts w:ascii="Times New Roman" w:hAnsi="Times New Roman" w:cs="Times New Roman"/>
          <w:sz w:val="24"/>
        </w:rPr>
      </w:pPr>
      <w:r w:rsidRPr="005A3A40">
        <w:rPr>
          <w:rFonts w:ascii="Times New Roman" w:hAnsi="Times New Roman" w:cs="Times New Roman"/>
          <w:sz w:val="24"/>
        </w:rPr>
        <w:t>F.   Now, in partners read the following “I think that he is honest</w:t>
      </w:r>
      <w:r>
        <w:rPr>
          <w:rFonts w:ascii="Times New Roman" w:hAnsi="Times New Roman" w:cs="Times New Roman"/>
          <w:sz w:val="24"/>
        </w:rPr>
        <w:t>,</w:t>
      </w:r>
      <w:r w:rsidRPr="005A3A40">
        <w:rPr>
          <w:rFonts w:ascii="Times New Roman" w:hAnsi="Times New Roman" w:cs="Times New Roman"/>
          <w:sz w:val="24"/>
        </w:rPr>
        <w:t>” taking turns stressing each time one of the words in the sentence.</w:t>
      </w:r>
    </w:p>
    <w:p w14:paraId="334FE622" w14:textId="77777777" w:rsidR="00F22B93" w:rsidRPr="00397906" w:rsidRDefault="005A3A40" w:rsidP="00397906">
      <w:pPr>
        <w:pStyle w:val="ListParagraph"/>
        <w:tabs>
          <w:tab w:val="left" w:pos="0"/>
        </w:tabs>
        <w:rPr>
          <w:rFonts w:ascii="Times New Roman" w:hAnsi="Times New Roman" w:cs="Times New Roman"/>
          <w:sz w:val="24"/>
        </w:rPr>
      </w:pPr>
      <w:r w:rsidRPr="005A3A40">
        <w:rPr>
          <w:rFonts w:ascii="Times New Roman" w:hAnsi="Times New Roman" w:cs="Times New Roman"/>
          <w:sz w:val="24"/>
        </w:rPr>
        <w:t xml:space="preserve">G.   </w:t>
      </w:r>
      <w:r>
        <w:rPr>
          <w:rFonts w:ascii="Times New Roman" w:hAnsi="Times New Roman" w:cs="Times New Roman"/>
          <w:sz w:val="24"/>
        </w:rPr>
        <w:t>Question:</w:t>
      </w:r>
      <w:r w:rsidRPr="005A3A40">
        <w:rPr>
          <w:rFonts w:ascii="Times New Roman" w:hAnsi="Times New Roman" w:cs="Times New Roman"/>
          <w:sz w:val="24"/>
        </w:rPr>
        <w:t xml:space="preserve"> How do these different readings change the meaning of the statement? Why? How is it important to read what you have in front of you the proper way? How about when it is spoken? Why does using the “correct” voice matter when saying something?</w:t>
      </w:r>
    </w:p>
    <w:p w14:paraId="1B3C855D" w14:textId="77777777" w:rsidR="00F22B93" w:rsidRDefault="00F22B93" w:rsidP="008E441A">
      <w:pPr>
        <w:rPr>
          <w:rFonts w:ascii="Times New Roman" w:hAnsi="Times New Roman" w:cs="Times New Roman"/>
          <w:b/>
          <w:sz w:val="24"/>
        </w:rPr>
      </w:pPr>
    </w:p>
    <w:p w14:paraId="7BD5008C" w14:textId="77777777" w:rsidR="00FA37B4" w:rsidRPr="00FA37B4" w:rsidRDefault="00FA37B4" w:rsidP="008E441A">
      <w:pPr>
        <w:rPr>
          <w:rFonts w:ascii="Times New Roman" w:hAnsi="Times New Roman" w:cs="Times New Roman"/>
          <w:b/>
          <w:sz w:val="24"/>
        </w:rPr>
      </w:pPr>
      <w:r>
        <w:rPr>
          <w:rFonts w:ascii="Times New Roman" w:hAnsi="Times New Roman" w:cs="Times New Roman"/>
          <w:b/>
          <w:sz w:val="24"/>
        </w:rPr>
        <w:lastRenderedPageBreak/>
        <w:t>III. Buddy Teams</w:t>
      </w:r>
    </w:p>
    <w:p w14:paraId="3582EACE" w14:textId="77777777" w:rsidR="008E441A" w:rsidRPr="00FA37B4" w:rsidRDefault="008365D5" w:rsidP="007A7554">
      <w:pPr>
        <w:pStyle w:val="ListParagraph"/>
        <w:numPr>
          <w:ilvl w:val="0"/>
          <w:numId w:val="2"/>
        </w:numPr>
        <w:rPr>
          <w:rFonts w:ascii="Times New Roman" w:hAnsi="Times New Roman" w:cs="Times New Roman"/>
          <w:sz w:val="24"/>
        </w:rPr>
      </w:pPr>
      <w:r>
        <w:rPr>
          <w:rFonts w:ascii="Times New Roman" w:hAnsi="Times New Roman" w:cs="Times New Roman"/>
          <w:sz w:val="24"/>
        </w:rPr>
        <w:t>U</w:t>
      </w:r>
      <w:r w:rsidRPr="008365D5">
        <w:rPr>
          <w:rFonts w:ascii="Times New Roman" w:hAnsi="Times New Roman" w:cs="Times New Roman"/>
          <w:sz w:val="24"/>
        </w:rPr>
        <w:t xml:space="preserve">sing flashcards (index cards) </w:t>
      </w:r>
      <w:r>
        <w:rPr>
          <w:rFonts w:ascii="Times New Roman" w:hAnsi="Times New Roman" w:cs="Times New Roman"/>
          <w:sz w:val="24"/>
        </w:rPr>
        <w:t xml:space="preserve">that are </w:t>
      </w:r>
      <w:r w:rsidRPr="008365D5">
        <w:rPr>
          <w:rFonts w:ascii="Times New Roman" w:hAnsi="Times New Roman" w:cs="Times New Roman"/>
          <w:sz w:val="24"/>
        </w:rPr>
        <w:t xml:space="preserve">labeled </w:t>
      </w:r>
      <w:r>
        <w:rPr>
          <w:rFonts w:ascii="Times New Roman" w:hAnsi="Times New Roman" w:cs="Times New Roman"/>
          <w:sz w:val="24"/>
        </w:rPr>
        <w:t>with</w:t>
      </w:r>
      <w:r w:rsidRPr="008365D5">
        <w:rPr>
          <w:rFonts w:ascii="Times New Roman" w:hAnsi="Times New Roman" w:cs="Times New Roman"/>
          <w:sz w:val="24"/>
        </w:rPr>
        <w:t xml:space="preserve"> roles</w:t>
      </w:r>
      <w:r>
        <w:rPr>
          <w:rFonts w:ascii="Times New Roman" w:hAnsi="Times New Roman" w:cs="Times New Roman"/>
          <w:sz w:val="24"/>
        </w:rPr>
        <w:t xml:space="preserve"> (see below), a</w:t>
      </w:r>
      <w:r w:rsidR="0046180B" w:rsidRPr="00FA37B4">
        <w:rPr>
          <w:rFonts w:ascii="Times New Roman" w:hAnsi="Times New Roman" w:cs="Times New Roman"/>
          <w:sz w:val="24"/>
        </w:rPr>
        <w:t>ssign the following</w:t>
      </w:r>
      <w:r>
        <w:rPr>
          <w:rFonts w:ascii="Times New Roman" w:hAnsi="Times New Roman" w:cs="Times New Roman"/>
          <w:sz w:val="24"/>
        </w:rPr>
        <w:t xml:space="preserve"> </w:t>
      </w:r>
      <w:r w:rsidRPr="00FA37B4">
        <w:rPr>
          <w:rFonts w:ascii="Times New Roman" w:hAnsi="Times New Roman" w:cs="Times New Roman"/>
          <w:sz w:val="24"/>
        </w:rPr>
        <w:t xml:space="preserve">roles </w:t>
      </w:r>
      <w:r>
        <w:rPr>
          <w:rFonts w:ascii="Times New Roman" w:hAnsi="Times New Roman" w:cs="Times New Roman"/>
          <w:sz w:val="24"/>
        </w:rPr>
        <w:t>(or call for pairs of volunteers)</w:t>
      </w:r>
      <w:r w:rsidR="0046180B" w:rsidRPr="00FA37B4">
        <w:rPr>
          <w:rFonts w:ascii="Times New Roman" w:hAnsi="Times New Roman" w:cs="Times New Roman"/>
          <w:sz w:val="24"/>
        </w:rPr>
        <w:t xml:space="preserve"> to buddy-teams</w:t>
      </w:r>
      <w:r w:rsidR="003741D8" w:rsidRPr="00FA37B4">
        <w:rPr>
          <w:rFonts w:ascii="Times New Roman" w:hAnsi="Times New Roman" w:cs="Times New Roman"/>
          <w:sz w:val="24"/>
        </w:rPr>
        <w:t>. It is up to the student to use props or</w:t>
      </w:r>
      <w:r w:rsidR="00FA37B4" w:rsidRPr="00FA37B4">
        <w:rPr>
          <w:rFonts w:ascii="Times New Roman" w:hAnsi="Times New Roman" w:cs="Times New Roman"/>
          <w:sz w:val="24"/>
        </w:rPr>
        <w:t xml:space="preserve"> begin with</w:t>
      </w:r>
      <w:r w:rsidR="003741D8" w:rsidRPr="00FA37B4">
        <w:rPr>
          <w:rFonts w:ascii="Times New Roman" w:hAnsi="Times New Roman" w:cs="Times New Roman"/>
          <w:sz w:val="24"/>
        </w:rPr>
        <w:t xml:space="preserve"> an overview of the scenario </w:t>
      </w:r>
      <w:r w:rsidR="00FA37B4" w:rsidRPr="00FA37B4">
        <w:rPr>
          <w:rFonts w:ascii="Times New Roman" w:hAnsi="Times New Roman" w:cs="Times New Roman"/>
          <w:sz w:val="24"/>
        </w:rPr>
        <w:t>before presenting their dialogue.</w:t>
      </w:r>
      <w:r w:rsidR="007A7554">
        <w:rPr>
          <w:rFonts w:ascii="Times New Roman" w:hAnsi="Times New Roman" w:cs="Times New Roman"/>
          <w:sz w:val="24"/>
        </w:rPr>
        <w:t xml:space="preserve"> It may be i</w:t>
      </w:r>
      <w:r w:rsidR="007A7554" w:rsidRPr="007A7554">
        <w:rPr>
          <w:rFonts w:ascii="Times New Roman" w:hAnsi="Times New Roman" w:cs="Times New Roman"/>
          <w:sz w:val="24"/>
        </w:rPr>
        <w:t xml:space="preserve">nteresting to see how students apply biases or stereotypes </w:t>
      </w:r>
      <w:r w:rsidR="007A7554">
        <w:rPr>
          <w:rFonts w:ascii="Times New Roman" w:hAnsi="Times New Roman" w:cs="Times New Roman"/>
          <w:sz w:val="24"/>
        </w:rPr>
        <w:t>to their tone</w:t>
      </w:r>
      <w:r w:rsidR="007A7554" w:rsidRPr="007A7554">
        <w:rPr>
          <w:rFonts w:ascii="Times New Roman" w:hAnsi="Times New Roman" w:cs="Times New Roman"/>
          <w:sz w:val="24"/>
        </w:rPr>
        <w:t>, you can assign the same roles to different buddy-teams</w:t>
      </w:r>
      <w:r w:rsidR="007A7554">
        <w:rPr>
          <w:rFonts w:ascii="Times New Roman" w:hAnsi="Times New Roman" w:cs="Times New Roman"/>
          <w:sz w:val="24"/>
        </w:rPr>
        <w:t xml:space="preserve"> (for instance, two of brother/sister or two mother/daughter)</w:t>
      </w:r>
      <w:r w:rsidR="007A7554" w:rsidRPr="007A7554">
        <w:rPr>
          <w:rFonts w:ascii="Times New Roman" w:hAnsi="Times New Roman" w:cs="Times New Roman"/>
          <w:sz w:val="24"/>
        </w:rPr>
        <w:t xml:space="preserve"> to see how they each demonstrate their</w:t>
      </w:r>
      <w:r w:rsidR="007A7554">
        <w:rPr>
          <w:rFonts w:ascii="Times New Roman" w:hAnsi="Times New Roman" w:cs="Times New Roman"/>
          <w:sz w:val="24"/>
        </w:rPr>
        <w:t xml:space="preserve"> own</w:t>
      </w:r>
      <w:r w:rsidR="007A7554" w:rsidRPr="007A7554">
        <w:rPr>
          <w:rFonts w:ascii="Times New Roman" w:hAnsi="Times New Roman" w:cs="Times New Roman"/>
          <w:sz w:val="24"/>
        </w:rPr>
        <w:t xml:space="preserve"> perspectives.</w:t>
      </w:r>
    </w:p>
    <w:p w14:paraId="7A76A2B2" w14:textId="77777777" w:rsidR="003741D8" w:rsidRPr="003741D8" w:rsidRDefault="0046180B" w:rsidP="00963977">
      <w:pPr>
        <w:pStyle w:val="NoSpacing"/>
        <w:numPr>
          <w:ilvl w:val="0"/>
          <w:numId w:val="6"/>
        </w:numPr>
        <w:rPr>
          <w:rFonts w:ascii="Times New Roman" w:hAnsi="Times New Roman" w:cs="Times New Roman"/>
        </w:rPr>
      </w:pPr>
      <w:r w:rsidRPr="003741D8">
        <w:rPr>
          <w:rFonts w:ascii="Times New Roman" w:hAnsi="Times New Roman" w:cs="Times New Roman"/>
        </w:rPr>
        <w:t>Flight Attendant/Passenger,</w:t>
      </w:r>
    </w:p>
    <w:p w14:paraId="344C79E8" w14:textId="77777777" w:rsidR="003741D8" w:rsidRDefault="0046180B" w:rsidP="00963977">
      <w:pPr>
        <w:pStyle w:val="NoSpacing"/>
        <w:numPr>
          <w:ilvl w:val="0"/>
          <w:numId w:val="6"/>
        </w:numPr>
        <w:rPr>
          <w:rFonts w:ascii="Times New Roman" w:hAnsi="Times New Roman" w:cs="Times New Roman"/>
        </w:rPr>
      </w:pPr>
      <w:r w:rsidRPr="003741D8">
        <w:rPr>
          <w:rFonts w:ascii="Times New Roman" w:hAnsi="Times New Roman" w:cs="Times New Roman"/>
        </w:rPr>
        <w:t>Police Officer/Driver,</w:t>
      </w:r>
    </w:p>
    <w:p w14:paraId="74ED7AD7" w14:textId="77777777" w:rsidR="003741D8" w:rsidRDefault="008365D5" w:rsidP="00963977">
      <w:pPr>
        <w:pStyle w:val="NoSpacing"/>
        <w:numPr>
          <w:ilvl w:val="0"/>
          <w:numId w:val="6"/>
        </w:numPr>
        <w:rPr>
          <w:rFonts w:ascii="Times New Roman" w:hAnsi="Times New Roman" w:cs="Times New Roman"/>
        </w:rPr>
      </w:pPr>
      <w:r>
        <w:rPr>
          <w:rFonts w:ascii="Times New Roman" w:hAnsi="Times New Roman" w:cs="Times New Roman"/>
        </w:rPr>
        <w:t>Mother/Son (one is trying to avoid the other)</w:t>
      </w:r>
    </w:p>
    <w:p w14:paraId="558E87D6" w14:textId="77777777" w:rsidR="003741D8" w:rsidRDefault="0046180B" w:rsidP="00963977">
      <w:pPr>
        <w:pStyle w:val="NoSpacing"/>
        <w:numPr>
          <w:ilvl w:val="0"/>
          <w:numId w:val="6"/>
        </w:numPr>
        <w:rPr>
          <w:rFonts w:ascii="Times New Roman" w:hAnsi="Times New Roman" w:cs="Times New Roman"/>
        </w:rPr>
      </w:pPr>
      <w:r w:rsidRPr="003741D8">
        <w:rPr>
          <w:rFonts w:ascii="Times New Roman" w:hAnsi="Times New Roman" w:cs="Times New Roman"/>
        </w:rPr>
        <w:t xml:space="preserve">Mother/Daughter, </w:t>
      </w:r>
    </w:p>
    <w:p w14:paraId="57FDEECA" w14:textId="77777777" w:rsidR="003741D8" w:rsidRDefault="0046180B" w:rsidP="00963977">
      <w:pPr>
        <w:pStyle w:val="NoSpacing"/>
        <w:numPr>
          <w:ilvl w:val="0"/>
          <w:numId w:val="6"/>
        </w:numPr>
        <w:rPr>
          <w:rFonts w:ascii="Times New Roman" w:hAnsi="Times New Roman" w:cs="Times New Roman"/>
        </w:rPr>
      </w:pPr>
      <w:r w:rsidRPr="003741D8">
        <w:rPr>
          <w:rFonts w:ascii="Times New Roman" w:hAnsi="Times New Roman" w:cs="Times New Roman"/>
        </w:rPr>
        <w:t xml:space="preserve">Doctor/Patient, </w:t>
      </w:r>
    </w:p>
    <w:p w14:paraId="43BE9140" w14:textId="77777777" w:rsidR="003741D8" w:rsidRDefault="0046180B" w:rsidP="00963977">
      <w:pPr>
        <w:pStyle w:val="NoSpacing"/>
        <w:numPr>
          <w:ilvl w:val="0"/>
          <w:numId w:val="6"/>
        </w:numPr>
        <w:rPr>
          <w:rFonts w:ascii="Times New Roman" w:hAnsi="Times New Roman" w:cs="Times New Roman"/>
        </w:rPr>
      </w:pPr>
      <w:r w:rsidRPr="003741D8">
        <w:rPr>
          <w:rFonts w:ascii="Times New Roman" w:hAnsi="Times New Roman" w:cs="Times New Roman"/>
        </w:rPr>
        <w:t xml:space="preserve">Bank Teller/Client, </w:t>
      </w:r>
    </w:p>
    <w:p w14:paraId="00D7243D" w14:textId="77777777" w:rsidR="003741D8" w:rsidRDefault="0046180B" w:rsidP="00963977">
      <w:pPr>
        <w:pStyle w:val="NoSpacing"/>
        <w:numPr>
          <w:ilvl w:val="0"/>
          <w:numId w:val="6"/>
        </w:numPr>
        <w:rPr>
          <w:rFonts w:ascii="Times New Roman" w:hAnsi="Times New Roman" w:cs="Times New Roman"/>
        </w:rPr>
      </w:pPr>
      <w:r w:rsidRPr="003741D8">
        <w:rPr>
          <w:rFonts w:ascii="Times New Roman" w:hAnsi="Times New Roman" w:cs="Times New Roman"/>
        </w:rPr>
        <w:t xml:space="preserve">Pizza Deliverer/Customer, </w:t>
      </w:r>
    </w:p>
    <w:p w14:paraId="5895DF6C" w14:textId="77777777" w:rsidR="003741D8" w:rsidRDefault="003741D8" w:rsidP="00963977">
      <w:pPr>
        <w:pStyle w:val="NoSpacing"/>
        <w:numPr>
          <w:ilvl w:val="0"/>
          <w:numId w:val="6"/>
        </w:numPr>
        <w:rPr>
          <w:rFonts w:ascii="Times New Roman" w:hAnsi="Times New Roman" w:cs="Times New Roman"/>
        </w:rPr>
      </w:pPr>
      <w:r w:rsidRPr="003741D8">
        <w:rPr>
          <w:rFonts w:ascii="Times New Roman" w:hAnsi="Times New Roman" w:cs="Times New Roman"/>
        </w:rPr>
        <w:t>boyfriend/girlfriend</w:t>
      </w:r>
      <w:r w:rsidR="008365D5">
        <w:rPr>
          <w:rFonts w:ascii="Times New Roman" w:hAnsi="Times New Roman" w:cs="Times New Roman"/>
        </w:rPr>
        <w:t xml:space="preserve"> (both have a hand on a chair, are confrontational)</w:t>
      </w:r>
      <w:r w:rsidRPr="003741D8">
        <w:rPr>
          <w:rFonts w:ascii="Times New Roman" w:hAnsi="Times New Roman" w:cs="Times New Roman"/>
        </w:rPr>
        <w:t xml:space="preserve"> </w:t>
      </w:r>
    </w:p>
    <w:p w14:paraId="08A912F9" w14:textId="77777777" w:rsidR="003741D8" w:rsidRDefault="003741D8" w:rsidP="00963977">
      <w:pPr>
        <w:pStyle w:val="NoSpacing"/>
        <w:numPr>
          <w:ilvl w:val="0"/>
          <w:numId w:val="6"/>
        </w:numPr>
        <w:rPr>
          <w:rFonts w:ascii="Times New Roman" w:hAnsi="Times New Roman" w:cs="Times New Roman"/>
        </w:rPr>
      </w:pPr>
      <w:r w:rsidRPr="003741D8">
        <w:rPr>
          <w:rFonts w:ascii="Times New Roman" w:hAnsi="Times New Roman" w:cs="Times New Roman"/>
        </w:rPr>
        <w:t xml:space="preserve">teacher/student, </w:t>
      </w:r>
    </w:p>
    <w:p w14:paraId="59498624" w14:textId="77777777" w:rsidR="003741D8" w:rsidRDefault="003741D8" w:rsidP="00963977">
      <w:pPr>
        <w:pStyle w:val="NoSpacing"/>
        <w:numPr>
          <w:ilvl w:val="0"/>
          <w:numId w:val="6"/>
        </w:numPr>
        <w:rPr>
          <w:rFonts w:ascii="Times New Roman" w:hAnsi="Times New Roman" w:cs="Times New Roman"/>
        </w:rPr>
      </w:pPr>
      <w:r w:rsidRPr="003741D8">
        <w:rPr>
          <w:rFonts w:ascii="Times New Roman" w:hAnsi="Times New Roman" w:cs="Times New Roman"/>
        </w:rPr>
        <w:t xml:space="preserve">father/daughter, </w:t>
      </w:r>
    </w:p>
    <w:p w14:paraId="74ABE8F1" w14:textId="77777777" w:rsidR="00FA37B4" w:rsidRDefault="003741D8" w:rsidP="00963977">
      <w:pPr>
        <w:pStyle w:val="NoSpacing"/>
        <w:numPr>
          <w:ilvl w:val="0"/>
          <w:numId w:val="6"/>
        </w:numPr>
        <w:rPr>
          <w:rFonts w:ascii="Times New Roman" w:hAnsi="Times New Roman" w:cs="Times New Roman"/>
        </w:rPr>
      </w:pPr>
      <w:r w:rsidRPr="003741D8">
        <w:rPr>
          <w:rFonts w:ascii="Times New Roman" w:hAnsi="Times New Roman" w:cs="Times New Roman"/>
        </w:rPr>
        <w:t xml:space="preserve">brother/sister, </w:t>
      </w:r>
    </w:p>
    <w:p w14:paraId="02146BE7" w14:textId="77777777" w:rsidR="00FA37B4" w:rsidRDefault="00FA37B4" w:rsidP="00963977">
      <w:pPr>
        <w:pStyle w:val="NoSpacing"/>
        <w:numPr>
          <w:ilvl w:val="0"/>
          <w:numId w:val="6"/>
        </w:numPr>
        <w:rPr>
          <w:rFonts w:ascii="Times New Roman" w:hAnsi="Times New Roman" w:cs="Times New Roman"/>
        </w:rPr>
      </w:pPr>
      <w:r>
        <w:rPr>
          <w:rFonts w:ascii="Times New Roman" w:hAnsi="Times New Roman" w:cs="Times New Roman"/>
        </w:rPr>
        <w:t>nurse, patient,</w:t>
      </w:r>
    </w:p>
    <w:p w14:paraId="647C2441" w14:textId="77777777" w:rsidR="008365D5" w:rsidRDefault="00FA37B4" w:rsidP="00963977">
      <w:pPr>
        <w:pStyle w:val="NoSpacing"/>
        <w:numPr>
          <w:ilvl w:val="0"/>
          <w:numId w:val="6"/>
        </w:numPr>
        <w:rPr>
          <w:rFonts w:ascii="Times New Roman" w:hAnsi="Times New Roman" w:cs="Times New Roman"/>
        </w:rPr>
      </w:pPr>
      <w:r>
        <w:rPr>
          <w:rFonts w:ascii="Times New Roman" w:hAnsi="Times New Roman" w:cs="Times New Roman"/>
        </w:rPr>
        <w:t xml:space="preserve">boss/secretary, </w:t>
      </w:r>
    </w:p>
    <w:p w14:paraId="0987B952" w14:textId="77777777" w:rsidR="008365D5" w:rsidRDefault="008365D5" w:rsidP="00963977">
      <w:pPr>
        <w:pStyle w:val="NoSpacing"/>
        <w:numPr>
          <w:ilvl w:val="0"/>
          <w:numId w:val="6"/>
        </w:numPr>
        <w:rPr>
          <w:rFonts w:ascii="Times New Roman" w:hAnsi="Times New Roman" w:cs="Times New Roman"/>
        </w:rPr>
      </w:pPr>
      <w:r>
        <w:rPr>
          <w:rFonts w:ascii="Times New Roman" w:hAnsi="Times New Roman" w:cs="Times New Roman"/>
        </w:rPr>
        <w:t>psychiatrist/patient,</w:t>
      </w:r>
    </w:p>
    <w:p w14:paraId="36DD31E4" w14:textId="77777777" w:rsidR="003741D8" w:rsidRDefault="008365D5" w:rsidP="00963977">
      <w:pPr>
        <w:pStyle w:val="NoSpacing"/>
        <w:numPr>
          <w:ilvl w:val="0"/>
          <w:numId w:val="6"/>
        </w:numPr>
        <w:rPr>
          <w:rFonts w:ascii="Times New Roman" w:hAnsi="Times New Roman" w:cs="Times New Roman"/>
        </w:rPr>
      </w:pPr>
      <w:r>
        <w:rPr>
          <w:rFonts w:ascii="Times New Roman" w:hAnsi="Times New Roman" w:cs="Times New Roman"/>
        </w:rPr>
        <w:t xml:space="preserve">Same gender friends </w:t>
      </w:r>
      <w:r w:rsidRPr="008365D5">
        <w:rPr>
          <w:rFonts w:ascii="Times New Roman" w:hAnsi="Times New Roman" w:cs="Times New Roman"/>
        </w:rPr>
        <w:t>(</w:t>
      </w:r>
      <w:r>
        <w:rPr>
          <w:rFonts w:ascii="Times New Roman" w:hAnsi="Times New Roman" w:cs="Times New Roman"/>
        </w:rPr>
        <w:t xml:space="preserve">each </w:t>
      </w:r>
      <w:r w:rsidRPr="008365D5">
        <w:rPr>
          <w:rFonts w:ascii="Times New Roman" w:hAnsi="Times New Roman" w:cs="Times New Roman"/>
        </w:rPr>
        <w:t xml:space="preserve">is trying to avoid the other) </w:t>
      </w:r>
      <w:r>
        <w:rPr>
          <w:rFonts w:ascii="Times New Roman" w:hAnsi="Times New Roman" w:cs="Times New Roman"/>
        </w:rPr>
        <w:t>(</w:t>
      </w:r>
      <w:r w:rsidR="0046180B" w:rsidRPr="003741D8">
        <w:rPr>
          <w:rFonts w:ascii="Times New Roman" w:hAnsi="Times New Roman" w:cs="Times New Roman"/>
        </w:rPr>
        <w:t>etc.</w:t>
      </w:r>
      <w:r w:rsidR="00963977">
        <w:rPr>
          <w:rFonts w:ascii="Times New Roman" w:hAnsi="Times New Roman" w:cs="Times New Roman"/>
        </w:rPr>
        <w:t>)</w:t>
      </w:r>
      <w:r w:rsidR="0046180B" w:rsidRPr="003741D8">
        <w:rPr>
          <w:rFonts w:ascii="Times New Roman" w:hAnsi="Times New Roman" w:cs="Times New Roman"/>
        </w:rPr>
        <w:t xml:space="preserve"> </w:t>
      </w:r>
    </w:p>
    <w:p w14:paraId="5ECFCD05" w14:textId="77777777" w:rsidR="00963977" w:rsidRDefault="00963977" w:rsidP="00963977">
      <w:pPr>
        <w:pStyle w:val="NoSpacing"/>
        <w:ind w:left="3600"/>
        <w:rPr>
          <w:rFonts w:ascii="Times New Roman" w:hAnsi="Times New Roman" w:cs="Times New Roman"/>
        </w:rPr>
      </w:pPr>
    </w:p>
    <w:p w14:paraId="64F926CF" w14:textId="77777777" w:rsidR="00FA37B4" w:rsidRPr="00963977" w:rsidRDefault="007A7554" w:rsidP="00963977">
      <w:pPr>
        <w:pStyle w:val="NoSpacing"/>
        <w:rPr>
          <w:rFonts w:ascii="Times New Roman" w:hAnsi="Times New Roman" w:cs="Times New Roman"/>
          <w:sz w:val="24"/>
        </w:rPr>
        <w:sectPr w:rsidR="00FA37B4" w:rsidRPr="00963977" w:rsidSect="003D5F34">
          <w:pgSz w:w="12240" w:h="15840"/>
          <w:pgMar w:top="990" w:right="1440" w:bottom="1080" w:left="1080" w:header="720" w:footer="720" w:gutter="0"/>
          <w:cols w:space="720"/>
          <w:docGrid w:linePitch="360"/>
        </w:sectPr>
      </w:pPr>
      <w:r w:rsidRPr="00963977">
        <w:rPr>
          <w:rFonts w:ascii="Times New Roman" w:hAnsi="Times New Roman" w:cs="Times New Roman"/>
          <w:sz w:val="24"/>
        </w:rPr>
        <w:t xml:space="preserve">Choose from either script or use both scripts below for students to show their voices in one particular class. </w:t>
      </w:r>
    </w:p>
    <w:p w14:paraId="4552C5EA" w14:textId="77777777" w:rsidR="00963977" w:rsidRDefault="00963977" w:rsidP="008E441A">
      <w:pPr>
        <w:rPr>
          <w:rFonts w:ascii="Times New Roman" w:hAnsi="Times New Roman" w:cs="Times New Roman"/>
          <w:b/>
          <w:sz w:val="24"/>
        </w:rPr>
      </w:pPr>
    </w:p>
    <w:p w14:paraId="137F7F5F" w14:textId="77777777" w:rsidR="00FA37B4" w:rsidRPr="00FA37B4" w:rsidRDefault="00FA37B4" w:rsidP="008E441A">
      <w:pPr>
        <w:rPr>
          <w:rFonts w:ascii="Times New Roman" w:hAnsi="Times New Roman" w:cs="Times New Roman"/>
          <w:b/>
          <w:sz w:val="24"/>
        </w:rPr>
      </w:pPr>
      <w:r w:rsidRPr="00FA37B4">
        <w:rPr>
          <w:rFonts w:ascii="Times New Roman" w:hAnsi="Times New Roman" w:cs="Times New Roman"/>
          <w:b/>
          <w:sz w:val="24"/>
        </w:rPr>
        <w:t>Script I.</w:t>
      </w:r>
    </w:p>
    <w:p w14:paraId="1D461F6E" w14:textId="77777777" w:rsidR="008E441A" w:rsidRPr="008E441A" w:rsidRDefault="008E441A" w:rsidP="008E441A">
      <w:pPr>
        <w:rPr>
          <w:rFonts w:ascii="Times New Roman" w:hAnsi="Times New Roman" w:cs="Times New Roman"/>
          <w:sz w:val="24"/>
        </w:rPr>
      </w:pPr>
      <w:r w:rsidRPr="008E441A">
        <w:rPr>
          <w:rFonts w:ascii="Times New Roman" w:hAnsi="Times New Roman" w:cs="Times New Roman"/>
          <w:sz w:val="24"/>
        </w:rPr>
        <w:t>character 1:     You’re late</w:t>
      </w:r>
      <w:r w:rsidR="00FA37B4">
        <w:rPr>
          <w:rFonts w:ascii="Times New Roman" w:hAnsi="Times New Roman" w:cs="Times New Roman"/>
          <w:sz w:val="24"/>
        </w:rPr>
        <w:t>.</w:t>
      </w:r>
    </w:p>
    <w:p w14:paraId="2630701E" w14:textId="77777777" w:rsidR="008E441A" w:rsidRPr="008E441A" w:rsidRDefault="00397906" w:rsidP="008E441A">
      <w:pPr>
        <w:rPr>
          <w:rFonts w:ascii="Times New Roman" w:hAnsi="Times New Roman" w:cs="Times New Roman"/>
          <w:sz w:val="24"/>
        </w:rPr>
      </w:pPr>
      <w:r>
        <w:rPr>
          <w:rFonts w:ascii="Times New Roman" w:hAnsi="Times New Roman" w:cs="Times New Roman"/>
          <w:sz w:val="24"/>
        </w:rPr>
        <w:t>character 2:      I know.</w:t>
      </w:r>
      <w:r w:rsidR="008E441A" w:rsidRPr="008E441A">
        <w:rPr>
          <w:rFonts w:ascii="Times New Roman" w:hAnsi="Times New Roman" w:cs="Times New Roman"/>
          <w:sz w:val="24"/>
        </w:rPr>
        <w:t xml:space="preserve"> I couldn’t help it.</w:t>
      </w:r>
    </w:p>
    <w:p w14:paraId="2B49E85F" w14:textId="77777777" w:rsidR="008E441A" w:rsidRPr="008E441A" w:rsidRDefault="008E441A" w:rsidP="008E441A">
      <w:pPr>
        <w:rPr>
          <w:rFonts w:ascii="Times New Roman" w:hAnsi="Times New Roman" w:cs="Times New Roman"/>
          <w:sz w:val="24"/>
        </w:rPr>
      </w:pPr>
      <w:r w:rsidRPr="008E441A">
        <w:rPr>
          <w:rFonts w:ascii="Times New Roman" w:hAnsi="Times New Roman" w:cs="Times New Roman"/>
          <w:sz w:val="24"/>
        </w:rPr>
        <w:t>character 1:     I understand.</w:t>
      </w:r>
    </w:p>
    <w:p w14:paraId="4D644433" w14:textId="77777777" w:rsidR="008E441A" w:rsidRPr="008E441A" w:rsidRDefault="008E441A" w:rsidP="008E441A">
      <w:pPr>
        <w:rPr>
          <w:rFonts w:ascii="Times New Roman" w:hAnsi="Times New Roman" w:cs="Times New Roman"/>
          <w:sz w:val="24"/>
        </w:rPr>
      </w:pPr>
      <w:r w:rsidRPr="008E441A">
        <w:rPr>
          <w:rFonts w:ascii="Times New Roman" w:hAnsi="Times New Roman" w:cs="Times New Roman"/>
          <w:sz w:val="24"/>
        </w:rPr>
        <w:t>character</w:t>
      </w:r>
      <w:r w:rsidR="00397906">
        <w:rPr>
          <w:rFonts w:ascii="Times New Roman" w:hAnsi="Times New Roman" w:cs="Times New Roman"/>
          <w:sz w:val="24"/>
        </w:rPr>
        <w:t xml:space="preserve"> 2:     </w:t>
      </w:r>
      <w:r w:rsidRPr="008E441A">
        <w:rPr>
          <w:rFonts w:ascii="Times New Roman" w:hAnsi="Times New Roman" w:cs="Times New Roman"/>
          <w:sz w:val="24"/>
        </w:rPr>
        <w:t>I thought you would.</w:t>
      </w:r>
    </w:p>
    <w:p w14:paraId="1A994181" w14:textId="77777777" w:rsidR="008E441A" w:rsidRPr="008E441A" w:rsidRDefault="00397906" w:rsidP="008E441A">
      <w:pPr>
        <w:rPr>
          <w:rFonts w:ascii="Times New Roman" w:hAnsi="Times New Roman" w:cs="Times New Roman"/>
          <w:sz w:val="24"/>
        </w:rPr>
      </w:pPr>
      <w:r>
        <w:rPr>
          <w:rFonts w:ascii="Times New Roman" w:hAnsi="Times New Roman" w:cs="Times New Roman"/>
          <w:sz w:val="24"/>
        </w:rPr>
        <w:t xml:space="preserve">character 1:     I </w:t>
      </w:r>
      <w:r w:rsidR="008E441A" w:rsidRPr="008E441A">
        <w:rPr>
          <w:rFonts w:ascii="Times New Roman" w:hAnsi="Times New Roman" w:cs="Times New Roman"/>
          <w:sz w:val="24"/>
        </w:rPr>
        <w:t>have something to give you.</w:t>
      </w:r>
    </w:p>
    <w:p w14:paraId="0472B7B3" w14:textId="77777777" w:rsidR="008E441A" w:rsidRPr="008E441A" w:rsidRDefault="00397906" w:rsidP="008E441A">
      <w:pPr>
        <w:rPr>
          <w:rFonts w:ascii="Times New Roman" w:hAnsi="Times New Roman" w:cs="Times New Roman"/>
          <w:sz w:val="24"/>
        </w:rPr>
      </w:pPr>
      <w:r>
        <w:rPr>
          <w:rFonts w:ascii="Times New Roman" w:hAnsi="Times New Roman" w:cs="Times New Roman"/>
          <w:sz w:val="24"/>
        </w:rPr>
        <w:t xml:space="preserve">character 2:      </w:t>
      </w:r>
      <w:r w:rsidR="008E441A" w:rsidRPr="008E441A">
        <w:rPr>
          <w:rFonts w:ascii="Times New Roman" w:hAnsi="Times New Roman" w:cs="Times New Roman"/>
          <w:sz w:val="24"/>
        </w:rPr>
        <w:t>Really?</w:t>
      </w:r>
    </w:p>
    <w:p w14:paraId="3FFE0C98" w14:textId="77777777" w:rsidR="008E441A" w:rsidRPr="008E441A" w:rsidRDefault="008E441A" w:rsidP="008E441A">
      <w:pPr>
        <w:rPr>
          <w:rFonts w:ascii="Times New Roman" w:hAnsi="Times New Roman" w:cs="Times New Roman"/>
          <w:sz w:val="24"/>
        </w:rPr>
      </w:pPr>
      <w:r w:rsidRPr="008E441A">
        <w:rPr>
          <w:rFonts w:ascii="Times New Roman" w:hAnsi="Times New Roman" w:cs="Times New Roman"/>
          <w:sz w:val="24"/>
        </w:rPr>
        <w:t>character 1:     Yes, this.</w:t>
      </w:r>
    </w:p>
    <w:p w14:paraId="1035F066" w14:textId="77777777" w:rsidR="008E441A" w:rsidRDefault="008E441A" w:rsidP="008E441A">
      <w:pPr>
        <w:rPr>
          <w:rFonts w:ascii="Times New Roman" w:hAnsi="Times New Roman" w:cs="Times New Roman"/>
          <w:sz w:val="24"/>
        </w:rPr>
      </w:pPr>
    </w:p>
    <w:p w14:paraId="00542FFB" w14:textId="77777777" w:rsidR="00963977" w:rsidRDefault="00963977" w:rsidP="008E441A">
      <w:pPr>
        <w:rPr>
          <w:rFonts w:ascii="Times New Roman" w:hAnsi="Times New Roman" w:cs="Times New Roman"/>
          <w:b/>
          <w:sz w:val="24"/>
        </w:rPr>
      </w:pPr>
    </w:p>
    <w:p w14:paraId="38C16921" w14:textId="77777777" w:rsidR="00FA37B4" w:rsidRPr="00FA37B4" w:rsidRDefault="00FA37B4" w:rsidP="008E441A">
      <w:pPr>
        <w:rPr>
          <w:rFonts w:ascii="Times New Roman" w:hAnsi="Times New Roman" w:cs="Times New Roman"/>
          <w:b/>
          <w:sz w:val="24"/>
        </w:rPr>
      </w:pPr>
      <w:r w:rsidRPr="00FA37B4">
        <w:rPr>
          <w:rFonts w:ascii="Times New Roman" w:hAnsi="Times New Roman" w:cs="Times New Roman"/>
          <w:b/>
          <w:sz w:val="24"/>
        </w:rPr>
        <w:t>Script II.</w:t>
      </w:r>
    </w:p>
    <w:p w14:paraId="6EEAF2A0" w14:textId="77777777" w:rsidR="008E441A" w:rsidRPr="008E441A" w:rsidRDefault="008E441A" w:rsidP="008E441A">
      <w:pPr>
        <w:rPr>
          <w:rFonts w:ascii="Times New Roman" w:hAnsi="Times New Roman" w:cs="Times New Roman"/>
          <w:sz w:val="24"/>
        </w:rPr>
      </w:pPr>
      <w:r w:rsidRPr="008E441A">
        <w:rPr>
          <w:rFonts w:ascii="Times New Roman" w:hAnsi="Times New Roman" w:cs="Times New Roman"/>
          <w:sz w:val="24"/>
        </w:rPr>
        <w:t>A: Why?</w:t>
      </w:r>
    </w:p>
    <w:p w14:paraId="466AD1F8" w14:textId="77777777" w:rsidR="008E441A" w:rsidRPr="008E441A" w:rsidRDefault="008E441A" w:rsidP="008E441A">
      <w:pPr>
        <w:rPr>
          <w:rFonts w:ascii="Times New Roman" w:hAnsi="Times New Roman" w:cs="Times New Roman"/>
          <w:sz w:val="24"/>
        </w:rPr>
      </w:pPr>
      <w:r w:rsidRPr="008E441A">
        <w:rPr>
          <w:rFonts w:ascii="Times New Roman" w:hAnsi="Times New Roman" w:cs="Times New Roman"/>
          <w:sz w:val="24"/>
        </w:rPr>
        <w:t>B: We’ve been over this before…</w:t>
      </w:r>
    </w:p>
    <w:p w14:paraId="0B05FC07" w14:textId="77777777" w:rsidR="008E441A" w:rsidRPr="008E441A" w:rsidRDefault="008E441A" w:rsidP="008E441A">
      <w:pPr>
        <w:rPr>
          <w:rFonts w:ascii="Times New Roman" w:hAnsi="Times New Roman" w:cs="Times New Roman"/>
          <w:sz w:val="24"/>
        </w:rPr>
      </w:pPr>
      <w:r w:rsidRPr="008E441A">
        <w:rPr>
          <w:rFonts w:ascii="Times New Roman" w:hAnsi="Times New Roman" w:cs="Times New Roman"/>
          <w:sz w:val="24"/>
        </w:rPr>
        <w:t>A: And you always say that.</w:t>
      </w:r>
    </w:p>
    <w:p w14:paraId="7FA23F5A" w14:textId="77777777" w:rsidR="008E441A" w:rsidRPr="008E441A" w:rsidRDefault="008E441A" w:rsidP="008E441A">
      <w:pPr>
        <w:rPr>
          <w:rFonts w:ascii="Times New Roman" w:hAnsi="Times New Roman" w:cs="Times New Roman"/>
          <w:sz w:val="24"/>
        </w:rPr>
      </w:pPr>
      <w:r w:rsidRPr="008E441A">
        <w:rPr>
          <w:rFonts w:ascii="Times New Roman" w:hAnsi="Times New Roman" w:cs="Times New Roman"/>
          <w:sz w:val="24"/>
        </w:rPr>
        <w:t>B: I had hoped you’d understand.</w:t>
      </w:r>
    </w:p>
    <w:p w14:paraId="0E656359" w14:textId="77777777" w:rsidR="008E441A" w:rsidRPr="008E441A" w:rsidRDefault="008E441A" w:rsidP="008E441A">
      <w:pPr>
        <w:rPr>
          <w:rFonts w:ascii="Times New Roman" w:hAnsi="Times New Roman" w:cs="Times New Roman"/>
          <w:sz w:val="24"/>
        </w:rPr>
      </w:pPr>
      <w:r w:rsidRPr="008E441A">
        <w:rPr>
          <w:rFonts w:ascii="Times New Roman" w:hAnsi="Times New Roman" w:cs="Times New Roman"/>
          <w:sz w:val="24"/>
        </w:rPr>
        <w:t>A: Why is it up to me to understand?</w:t>
      </w:r>
    </w:p>
    <w:p w14:paraId="62A1065A" w14:textId="77777777" w:rsidR="008E441A" w:rsidRPr="008E441A" w:rsidRDefault="008E441A" w:rsidP="008E441A">
      <w:pPr>
        <w:rPr>
          <w:rFonts w:ascii="Times New Roman" w:hAnsi="Times New Roman" w:cs="Times New Roman"/>
          <w:sz w:val="24"/>
        </w:rPr>
      </w:pPr>
      <w:r w:rsidRPr="008E441A">
        <w:rPr>
          <w:rFonts w:ascii="Times New Roman" w:hAnsi="Times New Roman" w:cs="Times New Roman"/>
          <w:sz w:val="24"/>
        </w:rPr>
        <w:t>B: Because you are-</w:t>
      </w:r>
    </w:p>
    <w:p w14:paraId="567D8D4D" w14:textId="77777777" w:rsidR="008E441A" w:rsidRPr="008E441A" w:rsidRDefault="008E441A" w:rsidP="008E441A">
      <w:pPr>
        <w:rPr>
          <w:rFonts w:ascii="Times New Roman" w:hAnsi="Times New Roman" w:cs="Times New Roman"/>
          <w:sz w:val="24"/>
        </w:rPr>
      </w:pPr>
      <w:r w:rsidRPr="008E441A">
        <w:rPr>
          <w:rFonts w:ascii="Times New Roman" w:hAnsi="Times New Roman" w:cs="Times New Roman"/>
          <w:sz w:val="24"/>
        </w:rPr>
        <w:t>A: Stronger?</w:t>
      </w:r>
    </w:p>
    <w:p w14:paraId="29A29E50" w14:textId="77777777" w:rsidR="008E441A" w:rsidRDefault="008E441A" w:rsidP="008E441A">
      <w:pPr>
        <w:rPr>
          <w:rFonts w:ascii="Times New Roman" w:hAnsi="Times New Roman" w:cs="Times New Roman"/>
          <w:sz w:val="24"/>
        </w:rPr>
      </w:pPr>
      <w:r w:rsidRPr="008E441A">
        <w:rPr>
          <w:rFonts w:ascii="Times New Roman" w:hAnsi="Times New Roman" w:cs="Times New Roman"/>
          <w:sz w:val="24"/>
        </w:rPr>
        <w:t>B: Do you really believe that?</w:t>
      </w:r>
    </w:p>
    <w:p w14:paraId="5EA026A5" w14:textId="77777777" w:rsidR="00FA37B4" w:rsidRDefault="00FA37B4" w:rsidP="008E441A">
      <w:pPr>
        <w:rPr>
          <w:rFonts w:ascii="Times New Roman" w:hAnsi="Times New Roman" w:cs="Times New Roman"/>
          <w:sz w:val="24"/>
        </w:rPr>
        <w:sectPr w:rsidR="00FA37B4" w:rsidSect="003D5F34">
          <w:type w:val="continuous"/>
          <w:pgSz w:w="12240" w:h="15840"/>
          <w:pgMar w:top="1440" w:right="1440" w:bottom="810" w:left="1080" w:header="720" w:footer="720" w:gutter="0"/>
          <w:cols w:num="2" w:space="720"/>
          <w:docGrid w:linePitch="360"/>
        </w:sectPr>
      </w:pPr>
    </w:p>
    <w:p w14:paraId="40F78200" w14:textId="77777777" w:rsidR="00C309CD" w:rsidRDefault="007A7554" w:rsidP="007A7554">
      <w:pPr>
        <w:spacing w:before="240"/>
        <w:rPr>
          <w:rFonts w:ascii="Times New Roman" w:hAnsi="Times New Roman" w:cs="Times New Roman"/>
          <w:sz w:val="24"/>
        </w:rPr>
      </w:pPr>
      <w:r>
        <w:rPr>
          <w:rFonts w:ascii="Times New Roman" w:hAnsi="Times New Roman" w:cs="Times New Roman"/>
          <w:sz w:val="24"/>
        </w:rPr>
        <w:lastRenderedPageBreak/>
        <w:t xml:space="preserve">Source: </w:t>
      </w:r>
      <w:r w:rsidR="003D5F34" w:rsidRPr="00963977">
        <w:rPr>
          <w:rFonts w:ascii="Times New Roman" w:hAnsi="Times New Roman" w:cs="Times New Roman"/>
          <w:i/>
          <w:sz w:val="24"/>
        </w:rPr>
        <w:t xml:space="preserve">The </w:t>
      </w:r>
      <w:proofErr w:type="spellStart"/>
      <w:r w:rsidR="003D5F34" w:rsidRPr="00963977">
        <w:rPr>
          <w:rFonts w:ascii="Times New Roman" w:hAnsi="Times New Roman" w:cs="Times New Roman"/>
          <w:i/>
          <w:sz w:val="24"/>
        </w:rPr>
        <w:t>Collegeboard</w:t>
      </w:r>
      <w:proofErr w:type="spellEnd"/>
      <w:r w:rsidR="003D5F34" w:rsidRPr="00963977">
        <w:rPr>
          <w:rFonts w:ascii="Times New Roman" w:hAnsi="Times New Roman" w:cs="Times New Roman"/>
          <w:i/>
          <w:sz w:val="24"/>
        </w:rPr>
        <w:t xml:space="preserve"> Pacesetter-English-Voices of Modern Cultures</w:t>
      </w:r>
      <w:r w:rsidR="003D5F34" w:rsidRPr="003D5F34">
        <w:rPr>
          <w:rFonts w:ascii="Times New Roman" w:hAnsi="Times New Roman" w:cs="Times New Roman"/>
          <w:sz w:val="24"/>
        </w:rPr>
        <w:t xml:space="preserve">. </w:t>
      </w:r>
      <w:proofErr w:type="spellStart"/>
      <w:r w:rsidR="003D5F34" w:rsidRPr="003D5F34">
        <w:rPr>
          <w:rFonts w:ascii="Times New Roman" w:hAnsi="Times New Roman" w:cs="Times New Roman"/>
          <w:sz w:val="24"/>
        </w:rPr>
        <w:t>N.p</w:t>
      </w:r>
      <w:proofErr w:type="spellEnd"/>
      <w:r w:rsidR="003D5F34" w:rsidRPr="003D5F34">
        <w:rPr>
          <w:rFonts w:ascii="Times New Roman" w:hAnsi="Times New Roman" w:cs="Times New Roman"/>
          <w:sz w:val="24"/>
        </w:rPr>
        <w:t>.: The College Entrance Examination Board, 2001. 282. Print.</w:t>
      </w:r>
    </w:p>
    <w:p w14:paraId="72430FB7" w14:textId="77777777" w:rsidR="00C309CD" w:rsidRDefault="00C309CD" w:rsidP="007A7554">
      <w:pPr>
        <w:spacing w:before="240"/>
        <w:rPr>
          <w:rFonts w:ascii="Times New Roman" w:hAnsi="Times New Roman" w:cs="Times New Roman"/>
          <w:sz w:val="24"/>
        </w:rPr>
      </w:pPr>
    </w:p>
    <w:p w14:paraId="11BED7E5" w14:textId="77777777" w:rsidR="003741D8" w:rsidRPr="003D5F34" w:rsidRDefault="003741D8" w:rsidP="003D5F34">
      <w:pPr>
        <w:jc w:val="center"/>
        <w:rPr>
          <w:rFonts w:ascii="Times New Roman" w:hAnsi="Times New Roman" w:cs="Times New Roman"/>
          <w:b/>
          <w:sz w:val="24"/>
        </w:rPr>
      </w:pPr>
      <w:r w:rsidRPr="003D5F34">
        <w:rPr>
          <w:rFonts w:ascii="Times New Roman" w:hAnsi="Times New Roman" w:cs="Times New Roman"/>
          <w:b/>
          <w:sz w:val="24"/>
        </w:rPr>
        <w:t>Rubric:</w:t>
      </w:r>
    </w:p>
    <w:tbl>
      <w:tblPr>
        <w:tblStyle w:val="TableGrid"/>
        <w:tblW w:w="0" w:type="auto"/>
        <w:tblLook w:val="04A0" w:firstRow="1" w:lastRow="0" w:firstColumn="1" w:lastColumn="0" w:noHBand="0" w:noVBand="1"/>
      </w:tblPr>
      <w:tblGrid>
        <w:gridCol w:w="3248"/>
        <w:gridCol w:w="3229"/>
        <w:gridCol w:w="3233"/>
      </w:tblGrid>
      <w:tr w:rsidR="00FA37B4" w:rsidRPr="003D5F34" w14:paraId="707D2765" w14:textId="77777777" w:rsidTr="00FA37B4">
        <w:tc>
          <w:tcPr>
            <w:tcW w:w="3312" w:type="dxa"/>
          </w:tcPr>
          <w:p w14:paraId="616D1BC5" w14:textId="77777777" w:rsidR="00FA37B4" w:rsidRPr="003D5F34" w:rsidRDefault="00FA37B4" w:rsidP="003D5F34">
            <w:pPr>
              <w:jc w:val="center"/>
              <w:rPr>
                <w:rFonts w:ascii="Times New Roman" w:hAnsi="Times New Roman" w:cs="Times New Roman"/>
                <w:b/>
                <w:sz w:val="24"/>
              </w:rPr>
            </w:pPr>
            <w:r w:rsidRPr="003D5F34">
              <w:rPr>
                <w:rFonts w:ascii="Times New Roman" w:hAnsi="Times New Roman" w:cs="Times New Roman"/>
                <w:b/>
                <w:sz w:val="24"/>
              </w:rPr>
              <w:t>Criteria</w:t>
            </w:r>
          </w:p>
        </w:tc>
        <w:tc>
          <w:tcPr>
            <w:tcW w:w="3312" w:type="dxa"/>
          </w:tcPr>
          <w:p w14:paraId="31CF3B85" w14:textId="77777777" w:rsidR="00FA37B4" w:rsidRPr="003D5F34" w:rsidRDefault="00FA37B4" w:rsidP="003D5F34">
            <w:pPr>
              <w:jc w:val="center"/>
              <w:rPr>
                <w:rFonts w:ascii="Times New Roman" w:hAnsi="Times New Roman" w:cs="Times New Roman"/>
                <w:b/>
                <w:sz w:val="24"/>
              </w:rPr>
            </w:pPr>
            <w:r w:rsidRPr="003D5F34">
              <w:rPr>
                <w:rFonts w:ascii="Times New Roman" w:hAnsi="Times New Roman" w:cs="Times New Roman"/>
                <w:b/>
                <w:sz w:val="24"/>
              </w:rPr>
              <w:t>Points to Earn</w:t>
            </w:r>
          </w:p>
        </w:tc>
        <w:tc>
          <w:tcPr>
            <w:tcW w:w="3312" w:type="dxa"/>
          </w:tcPr>
          <w:p w14:paraId="762B26D1" w14:textId="77777777" w:rsidR="00FA37B4" w:rsidRPr="003D5F34" w:rsidRDefault="00914485" w:rsidP="003D5F34">
            <w:pPr>
              <w:jc w:val="center"/>
              <w:rPr>
                <w:rFonts w:ascii="Times New Roman" w:hAnsi="Times New Roman" w:cs="Times New Roman"/>
                <w:b/>
                <w:sz w:val="24"/>
              </w:rPr>
            </w:pPr>
            <w:r>
              <w:rPr>
                <w:rFonts w:ascii="Times New Roman" w:hAnsi="Times New Roman" w:cs="Times New Roman"/>
                <w:b/>
                <w:sz w:val="24"/>
              </w:rPr>
              <w:t>Points Earned</w:t>
            </w:r>
          </w:p>
        </w:tc>
      </w:tr>
      <w:tr w:rsidR="00163B54" w14:paraId="6C40D578" w14:textId="77777777" w:rsidTr="00FA37B4">
        <w:tc>
          <w:tcPr>
            <w:tcW w:w="3312" w:type="dxa"/>
          </w:tcPr>
          <w:p w14:paraId="0C5D371E" w14:textId="77777777" w:rsidR="00163B54" w:rsidRDefault="00163B54" w:rsidP="008E441A">
            <w:pPr>
              <w:rPr>
                <w:rFonts w:ascii="Times New Roman" w:hAnsi="Times New Roman" w:cs="Times New Roman"/>
                <w:sz w:val="24"/>
              </w:rPr>
            </w:pPr>
            <w:r>
              <w:rPr>
                <w:rFonts w:ascii="Times New Roman" w:hAnsi="Times New Roman" w:cs="Times New Roman"/>
                <w:sz w:val="24"/>
              </w:rPr>
              <w:t>Poise</w:t>
            </w:r>
          </w:p>
        </w:tc>
        <w:tc>
          <w:tcPr>
            <w:tcW w:w="3312" w:type="dxa"/>
          </w:tcPr>
          <w:p w14:paraId="6F184340" w14:textId="77777777" w:rsidR="00163B54" w:rsidRDefault="00914485" w:rsidP="00914485">
            <w:pPr>
              <w:jc w:val="center"/>
              <w:rPr>
                <w:rFonts w:ascii="Times New Roman" w:hAnsi="Times New Roman" w:cs="Times New Roman"/>
                <w:sz w:val="24"/>
              </w:rPr>
            </w:pPr>
            <w:r>
              <w:rPr>
                <w:rFonts w:ascii="Times New Roman" w:hAnsi="Times New Roman" w:cs="Times New Roman"/>
                <w:sz w:val="24"/>
              </w:rPr>
              <w:t>5</w:t>
            </w:r>
          </w:p>
        </w:tc>
        <w:tc>
          <w:tcPr>
            <w:tcW w:w="3312" w:type="dxa"/>
          </w:tcPr>
          <w:p w14:paraId="10D8E7C9" w14:textId="77777777" w:rsidR="00163B54" w:rsidRDefault="00163B54" w:rsidP="008E441A">
            <w:pPr>
              <w:rPr>
                <w:rFonts w:ascii="Times New Roman" w:hAnsi="Times New Roman" w:cs="Times New Roman"/>
                <w:sz w:val="24"/>
              </w:rPr>
            </w:pPr>
          </w:p>
        </w:tc>
      </w:tr>
      <w:tr w:rsidR="00FA37B4" w14:paraId="0A67263F" w14:textId="77777777" w:rsidTr="00FA37B4">
        <w:tc>
          <w:tcPr>
            <w:tcW w:w="3312" w:type="dxa"/>
          </w:tcPr>
          <w:p w14:paraId="0E4A596D" w14:textId="042BB3BE" w:rsidR="00FA37B4" w:rsidRDefault="00163B54" w:rsidP="00914485">
            <w:pPr>
              <w:rPr>
                <w:rFonts w:ascii="Times New Roman" w:hAnsi="Times New Roman" w:cs="Times New Roman"/>
                <w:sz w:val="24"/>
              </w:rPr>
            </w:pPr>
            <w:r>
              <w:rPr>
                <w:rFonts w:ascii="Times New Roman" w:hAnsi="Times New Roman" w:cs="Times New Roman"/>
                <w:sz w:val="24"/>
              </w:rPr>
              <w:t>Voice:</w:t>
            </w:r>
            <w:r w:rsidR="00914485">
              <w:rPr>
                <w:rFonts w:ascii="Times New Roman" w:hAnsi="Times New Roman" w:cs="Times New Roman"/>
                <w:sz w:val="24"/>
              </w:rPr>
              <w:t xml:space="preserve"> </w:t>
            </w:r>
            <w:r w:rsidR="0013533B">
              <w:rPr>
                <w:rFonts w:ascii="Times New Roman" w:hAnsi="Times New Roman" w:cs="Times New Roman"/>
                <w:sz w:val="24"/>
              </w:rPr>
              <w:t>Every word heard</w:t>
            </w:r>
            <w:r w:rsidR="00FA37B4">
              <w:rPr>
                <w:rFonts w:ascii="Times New Roman" w:hAnsi="Times New Roman" w:cs="Times New Roman"/>
                <w:sz w:val="24"/>
              </w:rPr>
              <w:t xml:space="preserve"> </w:t>
            </w:r>
          </w:p>
        </w:tc>
        <w:tc>
          <w:tcPr>
            <w:tcW w:w="3312" w:type="dxa"/>
          </w:tcPr>
          <w:p w14:paraId="555575C0" w14:textId="77777777" w:rsidR="00FA37B4" w:rsidRDefault="00914485" w:rsidP="00914485">
            <w:pPr>
              <w:jc w:val="center"/>
              <w:rPr>
                <w:rFonts w:ascii="Times New Roman" w:hAnsi="Times New Roman" w:cs="Times New Roman"/>
                <w:sz w:val="24"/>
              </w:rPr>
            </w:pPr>
            <w:r>
              <w:rPr>
                <w:rFonts w:ascii="Times New Roman" w:hAnsi="Times New Roman" w:cs="Times New Roman"/>
                <w:sz w:val="24"/>
              </w:rPr>
              <w:t>5</w:t>
            </w:r>
          </w:p>
        </w:tc>
        <w:tc>
          <w:tcPr>
            <w:tcW w:w="3312" w:type="dxa"/>
          </w:tcPr>
          <w:p w14:paraId="4A9327B5" w14:textId="77777777" w:rsidR="00FA37B4" w:rsidRDefault="00FA37B4" w:rsidP="008E441A">
            <w:pPr>
              <w:rPr>
                <w:rFonts w:ascii="Times New Roman" w:hAnsi="Times New Roman" w:cs="Times New Roman"/>
                <w:sz w:val="24"/>
              </w:rPr>
            </w:pPr>
          </w:p>
        </w:tc>
      </w:tr>
      <w:tr w:rsidR="00FA37B4" w14:paraId="4F14D8E9" w14:textId="77777777" w:rsidTr="00FA37B4">
        <w:tc>
          <w:tcPr>
            <w:tcW w:w="3312" w:type="dxa"/>
          </w:tcPr>
          <w:p w14:paraId="3232EA0C" w14:textId="297E64EB" w:rsidR="00FA37B4" w:rsidRDefault="0013533B" w:rsidP="008E441A">
            <w:pPr>
              <w:rPr>
                <w:rFonts w:ascii="Times New Roman" w:hAnsi="Times New Roman" w:cs="Times New Roman"/>
                <w:sz w:val="24"/>
              </w:rPr>
            </w:pPr>
            <w:r>
              <w:rPr>
                <w:rFonts w:ascii="Times New Roman" w:hAnsi="Times New Roman" w:cs="Times New Roman"/>
                <w:sz w:val="24"/>
              </w:rPr>
              <w:t>Life</w:t>
            </w:r>
          </w:p>
        </w:tc>
        <w:tc>
          <w:tcPr>
            <w:tcW w:w="3312" w:type="dxa"/>
          </w:tcPr>
          <w:p w14:paraId="664999CF" w14:textId="77777777" w:rsidR="00FA37B4" w:rsidRDefault="00914485" w:rsidP="00914485">
            <w:pPr>
              <w:jc w:val="center"/>
              <w:rPr>
                <w:rFonts w:ascii="Times New Roman" w:hAnsi="Times New Roman" w:cs="Times New Roman"/>
                <w:sz w:val="24"/>
              </w:rPr>
            </w:pPr>
            <w:r>
              <w:rPr>
                <w:rFonts w:ascii="Times New Roman" w:hAnsi="Times New Roman" w:cs="Times New Roman"/>
                <w:sz w:val="24"/>
              </w:rPr>
              <w:t>5</w:t>
            </w:r>
          </w:p>
        </w:tc>
        <w:tc>
          <w:tcPr>
            <w:tcW w:w="3312" w:type="dxa"/>
          </w:tcPr>
          <w:p w14:paraId="309E9708" w14:textId="77777777" w:rsidR="00FA37B4" w:rsidRDefault="00FA37B4" w:rsidP="008E441A">
            <w:pPr>
              <w:rPr>
                <w:rFonts w:ascii="Times New Roman" w:hAnsi="Times New Roman" w:cs="Times New Roman"/>
                <w:sz w:val="24"/>
              </w:rPr>
            </w:pPr>
          </w:p>
        </w:tc>
      </w:tr>
      <w:tr w:rsidR="00FA37B4" w14:paraId="389FA771" w14:textId="77777777" w:rsidTr="00FA37B4">
        <w:tc>
          <w:tcPr>
            <w:tcW w:w="3312" w:type="dxa"/>
          </w:tcPr>
          <w:p w14:paraId="6DD235AA" w14:textId="7F4D561B" w:rsidR="00FA37B4" w:rsidRDefault="0013533B" w:rsidP="008E441A">
            <w:pPr>
              <w:rPr>
                <w:rFonts w:ascii="Times New Roman" w:hAnsi="Times New Roman" w:cs="Times New Roman"/>
                <w:sz w:val="24"/>
              </w:rPr>
            </w:pPr>
            <w:r>
              <w:rPr>
                <w:rFonts w:ascii="Times New Roman" w:hAnsi="Times New Roman" w:cs="Times New Roman"/>
                <w:sz w:val="24"/>
              </w:rPr>
              <w:t>Eye Contact</w:t>
            </w:r>
          </w:p>
        </w:tc>
        <w:tc>
          <w:tcPr>
            <w:tcW w:w="3312" w:type="dxa"/>
          </w:tcPr>
          <w:p w14:paraId="34619E7D" w14:textId="77777777" w:rsidR="00FA37B4" w:rsidRDefault="00914485" w:rsidP="00914485">
            <w:pPr>
              <w:jc w:val="center"/>
              <w:rPr>
                <w:rFonts w:ascii="Times New Roman" w:hAnsi="Times New Roman" w:cs="Times New Roman"/>
                <w:sz w:val="24"/>
              </w:rPr>
            </w:pPr>
            <w:r>
              <w:rPr>
                <w:rFonts w:ascii="Times New Roman" w:hAnsi="Times New Roman" w:cs="Times New Roman"/>
                <w:sz w:val="24"/>
              </w:rPr>
              <w:t>5</w:t>
            </w:r>
          </w:p>
        </w:tc>
        <w:tc>
          <w:tcPr>
            <w:tcW w:w="3312" w:type="dxa"/>
          </w:tcPr>
          <w:p w14:paraId="2009F243" w14:textId="77777777" w:rsidR="00FA37B4" w:rsidRDefault="00FA37B4" w:rsidP="008E441A">
            <w:pPr>
              <w:rPr>
                <w:rFonts w:ascii="Times New Roman" w:hAnsi="Times New Roman" w:cs="Times New Roman"/>
                <w:sz w:val="24"/>
              </w:rPr>
            </w:pPr>
          </w:p>
        </w:tc>
      </w:tr>
      <w:tr w:rsidR="00FA37B4" w14:paraId="70AD327B" w14:textId="77777777" w:rsidTr="00FA37B4">
        <w:tc>
          <w:tcPr>
            <w:tcW w:w="3312" w:type="dxa"/>
          </w:tcPr>
          <w:p w14:paraId="5FE76F3E" w14:textId="6B59E5CC" w:rsidR="00FA37B4" w:rsidRDefault="00BD3284" w:rsidP="0013533B">
            <w:pPr>
              <w:rPr>
                <w:rFonts w:ascii="Times New Roman" w:hAnsi="Times New Roman" w:cs="Times New Roman"/>
                <w:sz w:val="24"/>
              </w:rPr>
            </w:pPr>
            <w:r>
              <w:rPr>
                <w:rFonts w:ascii="Times New Roman" w:hAnsi="Times New Roman" w:cs="Times New Roman"/>
                <w:sz w:val="24"/>
              </w:rPr>
              <w:t>Gestures a</w:t>
            </w:r>
            <w:bookmarkStart w:id="0" w:name="_GoBack"/>
            <w:bookmarkEnd w:id="0"/>
            <w:r w:rsidR="0013533B">
              <w:rPr>
                <w:rFonts w:ascii="Times New Roman" w:hAnsi="Times New Roman" w:cs="Times New Roman"/>
                <w:sz w:val="24"/>
              </w:rPr>
              <w:t>gree with words</w:t>
            </w:r>
          </w:p>
        </w:tc>
        <w:tc>
          <w:tcPr>
            <w:tcW w:w="3312" w:type="dxa"/>
          </w:tcPr>
          <w:p w14:paraId="4CA38B85" w14:textId="77777777" w:rsidR="00FA37B4" w:rsidRDefault="00914485" w:rsidP="00914485">
            <w:pPr>
              <w:jc w:val="center"/>
              <w:rPr>
                <w:rFonts w:ascii="Times New Roman" w:hAnsi="Times New Roman" w:cs="Times New Roman"/>
                <w:sz w:val="24"/>
              </w:rPr>
            </w:pPr>
            <w:r>
              <w:rPr>
                <w:rFonts w:ascii="Times New Roman" w:hAnsi="Times New Roman" w:cs="Times New Roman"/>
                <w:sz w:val="24"/>
              </w:rPr>
              <w:t>5</w:t>
            </w:r>
          </w:p>
        </w:tc>
        <w:tc>
          <w:tcPr>
            <w:tcW w:w="3312" w:type="dxa"/>
          </w:tcPr>
          <w:p w14:paraId="392C39AB" w14:textId="77777777" w:rsidR="00FA37B4" w:rsidRDefault="00FA37B4" w:rsidP="008E441A">
            <w:pPr>
              <w:rPr>
                <w:rFonts w:ascii="Times New Roman" w:hAnsi="Times New Roman" w:cs="Times New Roman"/>
                <w:sz w:val="24"/>
              </w:rPr>
            </w:pPr>
          </w:p>
        </w:tc>
      </w:tr>
      <w:tr w:rsidR="00163B54" w14:paraId="5B2A93C4" w14:textId="77777777" w:rsidTr="00FA37B4">
        <w:tc>
          <w:tcPr>
            <w:tcW w:w="3312" w:type="dxa"/>
          </w:tcPr>
          <w:p w14:paraId="3F767EF6" w14:textId="58B6F186" w:rsidR="00163B54" w:rsidRDefault="0013533B" w:rsidP="008E441A">
            <w:pPr>
              <w:rPr>
                <w:rFonts w:ascii="Times New Roman" w:hAnsi="Times New Roman" w:cs="Times New Roman"/>
                <w:sz w:val="24"/>
              </w:rPr>
            </w:pPr>
            <w:r>
              <w:rPr>
                <w:rFonts w:ascii="Times New Roman" w:hAnsi="Times New Roman" w:cs="Times New Roman"/>
                <w:sz w:val="24"/>
              </w:rPr>
              <w:t>Collaborates with team-member and is on time</w:t>
            </w:r>
          </w:p>
        </w:tc>
        <w:tc>
          <w:tcPr>
            <w:tcW w:w="3312" w:type="dxa"/>
          </w:tcPr>
          <w:p w14:paraId="3FF17AF5" w14:textId="77777777" w:rsidR="00163B54" w:rsidRDefault="00914485" w:rsidP="00914485">
            <w:pPr>
              <w:jc w:val="center"/>
              <w:rPr>
                <w:rFonts w:ascii="Times New Roman" w:hAnsi="Times New Roman" w:cs="Times New Roman"/>
                <w:sz w:val="24"/>
              </w:rPr>
            </w:pPr>
            <w:r>
              <w:rPr>
                <w:rFonts w:ascii="Times New Roman" w:hAnsi="Times New Roman" w:cs="Times New Roman"/>
                <w:sz w:val="24"/>
              </w:rPr>
              <w:t>5</w:t>
            </w:r>
          </w:p>
        </w:tc>
        <w:tc>
          <w:tcPr>
            <w:tcW w:w="3312" w:type="dxa"/>
          </w:tcPr>
          <w:p w14:paraId="2E06EFCF" w14:textId="77777777" w:rsidR="00163B54" w:rsidRDefault="00163B54" w:rsidP="008E441A">
            <w:pPr>
              <w:rPr>
                <w:rFonts w:ascii="Times New Roman" w:hAnsi="Times New Roman" w:cs="Times New Roman"/>
                <w:sz w:val="24"/>
              </w:rPr>
            </w:pPr>
          </w:p>
        </w:tc>
      </w:tr>
      <w:tr w:rsidR="00163B54" w:rsidRPr="00914485" w14:paraId="7C3DCDC9" w14:textId="77777777" w:rsidTr="00FA37B4">
        <w:tc>
          <w:tcPr>
            <w:tcW w:w="3312" w:type="dxa"/>
          </w:tcPr>
          <w:p w14:paraId="0B73AF8E" w14:textId="77777777" w:rsidR="00163B54" w:rsidRPr="00914485" w:rsidRDefault="00914485" w:rsidP="008E441A">
            <w:pPr>
              <w:rPr>
                <w:rFonts w:ascii="Times New Roman" w:hAnsi="Times New Roman" w:cs="Times New Roman"/>
                <w:b/>
                <w:sz w:val="24"/>
              </w:rPr>
            </w:pPr>
            <w:r w:rsidRPr="00914485">
              <w:rPr>
                <w:rFonts w:ascii="Times New Roman" w:hAnsi="Times New Roman" w:cs="Times New Roman"/>
                <w:b/>
                <w:sz w:val="24"/>
              </w:rPr>
              <w:t>Total</w:t>
            </w:r>
          </w:p>
        </w:tc>
        <w:tc>
          <w:tcPr>
            <w:tcW w:w="3312" w:type="dxa"/>
          </w:tcPr>
          <w:p w14:paraId="70229CE5" w14:textId="77777777" w:rsidR="00163B54" w:rsidRPr="00914485" w:rsidRDefault="00914485" w:rsidP="00914485">
            <w:pPr>
              <w:jc w:val="center"/>
              <w:rPr>
                <w:rFonts w:ascii="Times New Roman" w:hAnsi="Times New Roman" w:cs="Times New Roman"/>
                <w:b/>
                <w:sz w:val="24"/>
              </w:rPr>
            </w:pPr>
            <w:r w:rsidRPr="00914485">
              <w:rPr>
                <w:rFonts w:ascii="Times New Roman" w:hAnsi="Times New Roman" w:cs="Times New Roman"/>
                <w:b/>
                <w:sz w:val="24"/>
              </w:rPr>
              <w:t>30</w:t>
            </w:r>
          </w:p>
        </w:tc>
        <w:tc>
          <w:tcPr>
            <w:tcW w:w="3312" w:type="dxa"/>
          </w:tcPr>
          <w:p w14:paraId="7AE9F3E0" w14:textId="77777777" w:rsidR="00163B54" w:rsidRPr="00914485" w:rsidRDefault="00163B54" w:rsidP="008E441A">
            <w:pPr>
              <w:rPr>
                <w:rFonts w:ascii="Times New Roman" w:hAnsi="Times New Roman" w:cs="Times New Roman"/>
                <w:b/>
                <w:sz w:val="24"/>
              </w:rPr>
            </w:pPr>
          </w:p>
        </w:tc>
      </w:tr>
    </w:tbl>
    <w:p w14:paraId="6A0C8A22" w14:textId="77777777" w:rsidR="00FA37B4" w:rsidRDefault="00FA37B4" w:rsidP="008E441A">
      <w:pPr>
        <w:rPr>
          <w:rFonts w:ascii="Times New Roman" w:hAnsi="Times New Roman" w:cs="Times New Roman"/>
          <w:sz w:val="24"/>
        </w:rPr>
      </w:pPr>
    </w:p>
    <w:p w14:paraId="7E1C2CC3" w14:textId="77777777" w:rsidR="00FA37B4" w:rsidRDefault="00FA37B4" w:rsidP="008E441A">
      <w:pPr>
        <w:rPr>
          <w:rFonts w:ascii="Times New Roman" w:hAnsi="Times New Roman" w:cs="Times New Roman"/>
          <w:b/>
          <w:sz w:val="24"/>
        </w:rPr>
      </w:pPr>
      <w:r w:rsidRPr="00FA37B4">
        <w:rPr>
          <w:rFonts w:ascii="Times New Roman" w:hAnsi="Times New Roman" w:cs="Times New Roman"/>
          <w:b/>
          <w:sz w:val="24"/>
        </w:rPr>
        <w:t>Standards</w:t>
      </w:r>
      <w:r w:rsidR="003D5F34">
        <w:rPr>
          <w:rFonts w:ascii="Times New Roman" w:hAnsi="Times New Roman" w:cs="Times New Roman"/>
          <w:b/>
          <w:sz w:val="24"/>
        </w:rPr>
        <w:t>:</w:t>
      </w:r>
    </w:p>
    <w:p w14:paraId="19EE430E" w14:textId="77777777" w:rsidR="00914485" w:rsidRPr="00914485" w:rsidRDefault="00914485" w:rsidP="00914485">
      <w:pPr>
        <w:pStyle w:val="NoSpacing"/>
      </w:pPr>
      <w:r w:rsidRPr="00914485">
        <w:t>The CCR anchor standards and high school grade-specific standards work in tandem to define college and</w:t>
      </w:r>
      <w:r>
        <w:t xml:space="preserve"> </w:t>
      </w:r>
      <w:r w:rsidRPr="00914485">
        <w:t>career</w:t>
      </w:r>
      <w:r>
        <w:t xml:space="preserve"> </w:t>
      </w:r>
      <w:r w:rsidRPr="00914485">
        <w:t>readiness expectations—the former providing broad standards, the latter providing additional</w:t>
      </w:r>
      <w:r>
        <w:t xml:space="preserve"> </w:t>
      </w:r>
      <w:r w:rsidRPr="00914485">
        <w:t>specificity.</w:t>
      </w:r>
    </w:p>
    <w:p w14:paraId="648F40A2" w14:textId="77777777" w:rsidR="00397906" w:rsidRDefault="00397906" w:rsidP="00914485">
      <w:pPr>
        <w:rPr>
          <w:rFonts w:ascii="Times New Roman" w:hAnsi="Times New Roman" w:cs="Times New Roman"/>
          <w:b/>
          <w:sz w:val="24"/>
        </w:rPr>
      </w:pPr>
    </w:p>
    <w:p w14:paraId="66AF6ACE" w14:textId="77777777" w:rsidR="00914485" w:rsidRPr="00914485" w:rsidRDefault="00914485" w:rsidP="00914485">
      <w:pPr>
        <w:rPr>
          <w:rFonts w:ascii="Times New Roman" w:hAnsi="Times New Roman" w:cs="Times New Roman"/>
          <w:b/>
          <w:sz w:val="24"/>
        </w:rPr>
      </w:pPr>
      <w:r w:rsidRPr="00914485">
        <w:rPr>
          <w:rFonts w:ascii="Times New Roman" w:hAnsi="Times New Roman" w:cs="Times New Roman"/>
          <w:b/>
          <w:sz w:val="24"/>
        </w:rPr>
        <w:t>Comprehension and Collaboration:</w:t>
      </w:r>
    </w:p>
    <w:p w14:paraId="72A14683" w14:textId="77777777" w:rsidR="00914485" w:rsidRPr="00914485" w:rsidRDefault="00914485" w:rsidP="00914485">
      <w:pPr>
        <w:pStyle w:val="NoSpacing"/>
        <w:numPr>
          <w:ilvl w:val="0"/>
          <w:numId w:val="3"/>
        </w:numPr>
      </w:pPr>
      <w:r w:rsidRPr="00914485">
        <w:t>Initiate and participate effectively in a range of collaborative discussions (one-on-one, in groups, and</w:t>
      </w:r>
    </w:p>
    <w:p w14:paraId="301AFC16" w14:textId="77777777" w:rsidR="00914485" w:rsidRDefault="00914485" w:rsidP="00914485">
      <w:pPr>
        <w:pStyle w:val="NoSpacing"/>
        <w:ind w:left="720"/>
      </w:pPr>
      <w:r w:rsidRPr="00914485">
        <w:t>teacher-led) with diverse partners on grades 9-10 topics, texts, and issues, building on others' ideas and</w:t>
      </w:r>
      <w:r>
        <w:t xml:space="preserve"> </w:t>
      </w:r>
      <w:r w:rsidRPr="00914485">
        <w:t>expressing their own clearly and persuasively.</w:t>
      </w:r>
    </w:p>
    <w:p w14:paraId="1645B26F" w14:textId="77777777" w:rsidR="00914485" w:rsidRDefault="00914485" w:rsidP="00914485">
      <w:pPr>
        <w:pStyle w:val="NoSpacing"/>
        <w:numPr>
          <w:ilvl w:val="0"/>
          <w:numId w:val="3"/>
        </w:numPr>
      </w:pPr>
      <w:r w:rsidRPr="00914485">
        <w:t>Come to discussions prepared, having read and researched material under study; explicitly draw on</w:t>
      </w:r>
      <w:r>
        <w:t xml:space="preserve"> </w:t>
      </w:r>
      <w:r w:rsidRPr="00914485">
        <w:t>that preparation by referring to evidence from texts and other</w:t>
      </w:r>
      <w:r>
        <w:t xml:space="preserve"> </w:t>
      </w:r>
      <w:r w:rsidRPr="00914485">
        <w:t>research on the topic or</w:t>
      </w:r>
      <w:r>
        <w:t xml:space="preserve"> </w:t>
      </w:r>
      <w:r w:rsidRPr="00914485">
        <w:t>issue to</w:t>
      </w:r>
      <w:r>
        <w:t xml:space="preserve"> </w:t>
      </w:r>
      <w:r w:rsidRPr="00914485">
        <w:t>stimulate a thoughtful, well-reasoned exchange of ideas.</w:t>
      </w:r>
    </w:p>
    <w:p w14:paraId="0ADB0905" w14:textId="77777777" w:rsidR="00914485" w:rsidRPr="00914485" w:rsidRDefault="00914485" w:rsidP="00914485">
      <w:pPr>
        <w:pStyle w:val="NoSpacing"/>
        <w:numPr>
          <w:ilvl w:val="0"/>
          <w:numId w:val="3"/>
        </w:numPr>
      </w:pPr>
      <w:r>
        <w:t>W</w:t>
      </w:r>
      <w:r w:rsidRPr="00914485">
        <w:t>ork with peers to set</w:t>
      </w:r>
      <w:r w:rsidR="00397906">
        <w:t xml:space="preserve"> </w:t>
      </w:r>
      <w:r w:rsidRPr="00914485">
        <w:t>rules for collegial discussions and decision-making (e.g., informal consensus,</w:t>
      </w:r>
    </w:p>
    <w:p w14:paraId="0FF5BD3E" w14:textId="77777777" w:rsidR="00914485" w:rsidRPr="00914485" w:rsidRDefault="00914485" w:rsidP="00914485">
      <w:pPr>
        <w:pStyle w:val="NoSpacing"/>
        <w:ind w:left="720"/>
      </w:pPr>
      <w:r w:rsidRPr="00914485">
        <w:t>taking votes on key issues, presentation of alternate views), clear goals and deadlines, and individual</w:t>
      </w:r>
    </w:p>
    <w:p w14:paraId="61699E61" w14:textId="77777777" w:rsidR="00914485" w:rsidRPr="00914485" w:rsidRDefault="00914485" w:rsidP="00914485">
      <w:pPr>
        <w:pStyle w:val="NoSpacing"/>
        <w:ind w:left="720"/>
      </w:pPr>
      <w:r w:rsidRPr="00914485">
        <w:t>roles as needed.</w:t>
      </w:r>
    </w:p>
    <w:p w14:paraId="2BEDEB8C" w14:textId="77777777" w:rsidR="00914485" w:rsidRPr="00914485" w:rsidRDefault="00914485" w:rsidP="00914485">
      <w:pPr>
        <w:pStyle w:val="NoSpacing"/>
        <w:numPr>
          <w:ilvl w:val="0"/>
          <w:numId w:val="4"/>
        </w:numPr>
      </w:pPr>
      <w:r w:rsidRPr="00914485">
        <w:t>Propel conversations by posing and responding to questions that</w:t>
      </w:r>
      <w:r>
        <w:t xml:space="preserve"> </w:t>
      </w:r>
      <w:r w:rsidRPr="00914485">
        <w:t>relate the current discussion to</w:t>
      </w:r>
      <w:r>
        <w:t xml:space="preserve"> b</w:t>
      </w:r>
      <w:r w:rsidRPr="00914485">
        <w:t>roader</w:t>
      </w:r>
      <w:r>
        <w:t xml:space="preserve"> </w:t>
      </w:r>
      <w:r w:rsidRPr="00914485">
        <w:t>themes or</w:t>
      </w:r>
      <w:r>
        <w:t xml:space="preserve"> </w:t>
      </w:r>
      <w:r w:rsidRPr="00914485">
        <w:t>larger</w:t>
      </w:r>
      <w:r>
        <w:t xml:space="preserve"> </w:t>
      </w:r>
      <w:r w:rsidRPr="00914485">
        <w:t>ideas; actively incorporate others into the discussion; and clarify, verify, or</w:t>
      </w:r>
      <w:r>
        <w:t xml:space="preserve"> </w:t>
      </w:r>
      <w:r w:rsidRPr="00914485">
        <w:t>challenge ideas and conclusions.</w:t>
      </w:r>
    </w:p>
    <w:p w14:paraId="61721A72" w14:textId="77777777" w:rsidR="00914485" w:rsidRDefault="00914485" w:rsidP="00914485">
      <w:pPr>
        <w:pStyle w:val="NoSpacing"/>
        <w:numPr>
          <w:ilvl w:val="0"/>
          <w:numId w:val="4"/>
        </w:numPr>
      </w:pPr>
      <w:r w:rsidRPr="00914485">
        <w:t>Respond thoughtfully to diverse perspectives, summarize points of agreement and disagreement,</w:t>
      </w:r>
    </w:p>
    <w:p w14:paraId="716D7748" w14:textId="77777777" w:rsidR="00397906" w:rsidRDefault="00397906" w:rsidP="008E441A">
      <w:pPr>
        <w:rPr>
          <w:rFonts w:ascii="Times New Roman" w:hAnsi="Times New Roman" w:cs="Times New Roman"/>
          <w:b/>
          <w:sz w:val="24"/>
        </w:rPr>
      </w:pPr>
    </w:p>
    <w:p w14:paraId="0F85E644" w14:textId="77777777" w:rsidR="00FA37B4" w:rsidRDefault="00FA37B4" w:rsidP="008E441A">
      <w:pPr>
        <w:rPr>
          <w:rFonts w:ascii="Times New Roman" w:hAnsi="Times New Roman" w:cs="Times New Roman"/>
          <w:b/>
          <w:sz w:val="24"/>
        </w:rPr>
      </w:pPr>
      <w:r>
        <w:rPr>
          <w:rFonts w:ascii="Times New Roman" w:hAnsi="Times New Roman" w:cs="Times New Roman"/>
          <w:b/>
          <w:sz w:val="24"/>
        </w:rPr>
        <w:t>Accommodations</w:t>
      </w:r>
      <w:r w:rsidR="003D5F34">
        <w:rPr>
          <w:rFonts w:ascii="Times New Roman" w:hAnsi="Times New Roman" w:cs="Times New Roman"/>
          <w:b/>
          <w:sz w:val="24"/>
        </w:rPr>
        <w:t>:</w:t>
      </w:r>
    </w:p>
    <w:p w14:paraId="1EDF81C4" w14:textId="77777777" w:rsidR="003D5F34" w:rsidRPr="00163B54" w:rsidRDefault="003D5F34" w:rsidP="008E441A">
      <w:pPr>
        <w:rPr>
          <w:rFonts w:ascii="Times New Roman" w:hAnsi="Times New Roman" w:cs="Times New Roman"/>
          <w:sz w:val="24"/>
        </w:rPr>
      </w:pPr>
      <w:r w:rsidRPr="00163B54">
        <w:rPr>
          <w:rFonts w:ascii="Times New Roman" w:hAnsi="Times New Roman" w:cs="Times New Roman"/>
          <w:sz w:val="24"/>
        </w:rPr>
        <w:t xml:space="preserve">ESE: according to IEP; for example, give extra time to prepare. </w:t>
      </w:r>
    </w:p>
    <w:p w14:paraId="7F82057B" w14:textId="77777777" w:rsidR="003D5F34" w:rsidRPr="00163B54" w:rsidRDefault="003D5F34" w:rsidP="008E441A">
      <w:pPr>
        <w:rPr>
          <w:rFonts w:ascii="Times New Roman" w:hAnsi="Times New Roman" w:cs="Times New Roman"/>
          <w:sz w:val="24"/>
        </w:rPr>
      </w:pPr>
      <w:r w:rsidRPr="00163B54">
        <w:rPr>
          <w:rFonts w:ascii="Times New Roman" w:hAnsi="Times New Roman" w:cs="Times New Roman"/>
          <w:sz w:val="24"/>
        </w:rPr>
        <w:t>ESOL:  Allow students to practice separately; use dictionary; proximal approach</w:t>
      </w:r>
    </w:p>
    <w:p w14:paraId="3A193240" w14:textId="77777777" w:rsidR="003D5F34" w:rsidRPr="00163B54" w:rsidRDefault="00397906" w:rsidP="008E441A">
      <w:pPr>
        <w:rPr>
          <w:rFonts w:ascii="Times New Roman" w:hAnsi="Times New Roman" w:cs="Times New Roman"/>
          <w:sz w:val="24"/>
        </w:rPr>
      </w:pPr>
      <w:r>
        <w:rPr>
          <w:rFonts w:ascii="Times New Roman" w:hAnsi="Times New Roman" w:cs="Times New Roman"/>
          <w:sz w:val="24"/>
        </w:rPr>
        <w:t>Gifted: Request</w:t>
      </w:r>
      <w:r w:rsidR="003D5F34" w:rsidRPr="00163B54">
        <w:rPr>
          <w:rFonts w:ascii="Times New Roman" w:hAnsi="Times New Roman" w:cs="Times New Roman"/>
          <w:sz w:val="24"/>
        </w:rPr>
        <w:t xml:space="preserve"> suggestions</w:t>
      </w:r>
    </w:p>
    <w:sectPr w:rsidR="003D5F34" w:rsidRPr="00163B54" w:rsidSect="00FA37B4">
      <w:type w:val="continuous"/>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0CB9"/>
    <w:multiLevelType w:val="hybridMultilevel"/>
    <w:tmpl w:val="AC70CA60"/>
    <w:lvl w:ilvl="0" w:tplc="D8B8C9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83B6F"/>
    <w:multiLevelType w:val="hybridMultilevel"/>
    <w:tmpl w:val="A88201A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26A4E16"/>
    <w:multiLevelType w:val="hybridMultilevel"/>
    <w:tmpl w:val="DE201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E5903"/>
    <w:multiLevelType w:val="hybridMultilevel"/>
    <w:tmpl w:val="198C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40A70"/>
    <w:multiLevelType w:val="hybridMultilevel"/>
    <w:tmpl w:val="2904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6D0432"/>
    <w:multiLevelType w:val="hybridMultilevel"/>
    <w:tmpl w:val="64A0A9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1A"/>
    <w:rsid w:val="000C3553"/>
    <w:rsid w:val="0013533B"/>
    <w:rsid w:val="00163B54"/>
    <w:rsid w:val="001C725E"/>
    <w:rsid w:val="00372677"/>
    <w:rsid w:val="003741D8"/>
    <w:rsid w:val="00397906"/>
    <w:rsid w:val="003D5F34"/>
    <w:rsid w:val="0046180B"/>
    <w:rsid w:val="005A3A40"/>
    <w:rsid w:val="007A7554"/>
    <w:rsid w:val="008365D5"/>
    <w:rsid w:val="00861C37"/>
    <w:rsid w:val="008E441A"/>
    <w:rsid w:val="00914485"/>
    <w:rsid w:val="00933295"/>
    <w:rsid w:val="00963977"/>
    <w:rsid w:val="00A53B53"/>
    <w:rsid w:val="00B57ACD"/>
    <w:rsid w:val="00BD3284"/>
    <w:rsid w:val="00C309CD"/>
    <w:rsid w:val="00CE420B"/>
    <w:rsid w:val="00F22B93"/>
    <w:rsid w:val="00FA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4DF3"/>
  <w15:docId w15:val="{59CCDD25-2224-4CA6-BED4-B7886D0D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41A"/>
    <w:pPr>
      <w:ind w:left="720"/>
      <w:contextualSpacing/>
    </w:pPr>
  </w:style>
  <w:style w:type="paragraph" w:styleId="NoSpacing">
    <w:name w:val="No Spacing"/>
    <w:uiPriority w:val="1"/>
    <w:qFormat/>
    <w:rsid w:val="003741D8"/>
    <w:pPr>
      <w:spacing w:after="0" w:line="240" w:lineRule="auto"/>
    </w:pPr>
  </w:style>
  <w:style w:type="table" w:styleId="TableGrid">
    <w:name w:val="Table Grid"/>
    <w:basedOn w:val="TableNormal"/>
    <w:uiPriority w:val="59"/>
    <w:rsid w:val="00FA3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796</Words>
  <Characters>4539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Reyes</dc:creator>
  <cp:lastModifiedBy>Erik Palmer</cp:lastModifiedBy>
  <cp:revision>7</cp:revision>
  <dcterms:created xsi:type="dcterms:W3CDTF">2016-07-01T22:40:00Z</dcterms:created>
  <dcterms:modified xsi:type="dcterms:W3CDTF">2016-07-07T13:34:00Z</dcterms:modified>
</cp:coreProperties>
</file>